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3" w:rsidRDefault="00020F13" w:rsidP="00020F13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Дорогой Александр Дмитриевич,</w:t>
      </w:r>
    </w:p>
    <w:p w:rsidR="00020F13" w:rsidRDefault="00020F13" w:rsidP="00020F13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Только что получил весть о безвременной кончине Светланы Павловны </w:t>
      </w:r>
      <w:proofErr w:type="spellStart"/>
      <w:r>
        <w:rPr>
          <w:rFonts w:ascii="Calibri" w:hAnsi="Calibri"/>
          <w:b/>
          <w:bCs/>
          <w:sz w:val="22"/>
          <w:szCs w:val="22"/>
        </w:rPr>
        <w:t>Глинкиной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Я знал Свету с 1972 года. Мы в один год поступили в МГИМО, а затем, окончив его, вместе в 1977 году, сдав на "отлично" все вступительные экзамены, стали аспирантами ИЭМСС АН СССР. Со студенческих и аспирантских лет Света проявила себя надёжным другом и товарищем, всегда готовая  оказать помощь и поддержать.  Отзывчивая и жизнерадостная по жизни, настойчивая и целеустремлённая в работе, она достигла больших успехов в науке, став доктором, профессором, заслуженным деятелем, заместителем директором Института, заведующей кафедрой. Большой вклад внесла в подготовку современных экономических кадров в Академии наук и </w:t>
      </w:r>
      <w:r w:rsidR="00986832">
        <w:rPr>
          <w:rFonts w:ascii="Calibri" w:hAnsi="Calibri"/>
          <w:b/>
          <w:bCs/>
          <w:sz w:val="22"/>
          <w:szCs w:val="22"/>
        </w:rPr>
        <w:t>М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ШЭ МГУ. Пользовалась заслуженным </w:t>
      </w:r>
      <w:proofErr w:type="gramStart"/>
      <w:r>
        <w:rPr>
          <w:rFonts w:ascii="Calibri" w:hAnsi="Calibri"/>
          <w:b/>
          <w:bCs/>
          <w:sz w:val="22"/>
          <w:szCs w:val="22"/>
        </w:rPr>
        <w:t>авторитетом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как в России, так и за её пределами. У нас в Узбекистане она также оставила неизгладимые впечатления своими выступлениями в ТГЭУ и УМЭД в мае 2018 г.</w:t>
      </w:r>
    </w:p>
    <w:p w:rsidR="00020F13" w:rsidRDefault="00020F13" w:rsidP="00020F13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Не верится, что Светы больше нет с нами сегодня. Память о ней, как о незаурядной личности и учёной, всегда излучавшей свет, тепло, радость, оптимизм, всегда </w:t>
      </w:r>
      <w:proofErr w:type="gramStart"/>
      <w:r>
        <w:rPr>
          <w:rFonts w:ascii="Calibri" w:hAnsi="Calibri"/>
          <w:b/>
          <w:bCs/>
          <w:sz w:val="22"/>
          <w:szCs w:val="22"/>
        </w:rPr>
        <w:t>готового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поделиться своими знаниями и талантами, навсегда сохранится в наших сердцах. </w:t>
      </w:r>
    </w:p>
    <w:p w:rsidR="00020F13" w:rsidRDefault="00020F13" w:rsidP="00020F13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Прошу передать мои самые искренние соболезнования всем родным и близким, сотрудникам МШЭ МГУ и ИЭ РАН, всем кто работал с ней и знал её, кто я уверен, будут помнить её всегда. Для всех нас это невосполнимая утрата и потеря.  Пусть земля, Света, будет тебе пухом! Мы никогда не забудем тебя.</w:t>
      </w:r>
    </w:p>
    <w:p w:rsidR="00020F13" w:rsidRDefault="00020F13" w:rsidP="00020F13">
      <w:pPr>
        <w:spacing w:after="160" w:line="254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Бахтиёр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Исламов</w:t>
      </w:r>
    </w:p>
    <w:p w:rsidR="00EA46CC" w:rsidRDefault="00986832"/>
    <w:sectPr w:rsidR="00EA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3"/>
    <w:rsid w:val="00020F13"/>
    <w:rsid w:val="001B3A6C"/>
    <w:rsid w:val="00986832"/>
    <w:rsid w:val="00B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Заварзина Екатерина Павловна</dc:creator>
  <cp:lastModifiedBy>Заварзина Екатерина Павловна</cp:lastModifiedBy>
  <cp:revision>2</cp:revision>
  <dcterms:created xsi:type="dcterms:W3CDTF">2019-11-25T08:35:00Z</dcterms:created>
  <dcterms:modified xsi:type="dcterms:W3CDTF">2019-11-25T08:48:00Z</dcterms:modified>
</cp:coreProperties>
</file>