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6F" w:rsidRPr="00113D0D" w:rsidRDefault="00E10F6F" w:rsidP="00E10F6F">
      <w:pPr>
        <w:spacing w:line="360" w:lineRule="auto"/>
        <w:ind w:firstLine="709"/>
        <w:jc w:val="center"/>
        <w:rPr>
          <w:rFonts w:ascii="Times New Roman" w:hAnsi="Times New Roman"/>
          <w:b/>
          <w:sz w:val="28"/>
          <w:szCs w:val="28"/>
        </w:rPr>
      </w:pPr>
      <w:r w:rsidRPr="00113D0D">
        <w:rPr>
          <w:rFonts w:ascii="Times New Roman" w:hAnsi="Times New Roman"/>
          <w:b/>
          <w:sz w:val="28"/>
          <w:szCs w:val="28"/>
        </w:rPr>
        <w:t>Провокация — злоупотребление или метод?</w:t>
      </w:r>
    </w:p>
    <w:p w:rsidR="000161AF" w:rsidRDefault="00E10F6F" w:rsidP="00E10F6F">
      <w:pPr>
        <w:rPr>
          <w:rFonts w:ascii="Times New Roman" w:hAnsi="Times New Roman"/>
          <w:b/>
          <w:sz w:val="28"/>
          <w:szCs w:val="28"/>
        </w:rPr>
      </w:pPr>
      <w:r w:rsidRPr="00113D0D">
        <w:rPr>
          <w:rFonts w:ascii="Times New Roman" w:hAnsi="Times New Roman"/>
          <w:b/>
          <w:sz w:val="28"/>
          <w:szCs w:val="28"/>
        </w:rPr>
        <w:t>Политическая полиция</w:t>
      </w:r>
      <w:r>
        <w:rPr>
          <w:rFonts w:ascii="Times New Roman" w:hAnsi="Times New Roman"/>
          <w:b/>
          <w:sz w:val="28"/>
          <w:szCs w:val="28"/>
        </w:rPr>
        <w:t xml:space="preserve"> Российской империи глазами Яна </w:t>
      </w:r>
      <w:proofErr w:type="spellStart"/>
      <w:r w:rsidRPr="00113D0D">
        <w:rPr>
          <w:rFonts w:ascii="Times New Roman" w:hAnsi="Times New Roman"/>
          <w:b/>
          <w:sz w:val="28"/>
          <w:szCs w:val="28"/>
        </w:rPr>
        <w:t>Кухажевского</w:t>
      </w:r>
      <w:proofErr w:type="spellEnd"/>
    </w:p>
    <w:p w:rsidR="00E10F6F" w:rsidRPr="00113D0D"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 xml:space="preserve">На приведенный в заголовке вопрос Ян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давал </w:t>
      </w:r>
      <w:proofErr w:type="gramStart"/>
      <w:r w:rsidRPr="00113D0D">
        <w:rPr>
          <w:rFonts w:ascii="Times New Roman" w:hAnsi="Times New Roman"/>
          <w:sz w:val="28"/>
          <w:szCs w:val="28"/>
        </w:rPr>
        <w:t>совершенно однозначный</w:t>
      </w:r>
      <w:proofErr w:type="gramEnd"/>
      <w:r w:rsidRPr="00113D0D">
        <w:rPr>
          <w:rFonts w:ascii="Times New Roman" w:hAnsi="Times New Roman"/>
          <w:sz w:val="28"/>
          <w:szCs w:val="28"/>
        </w:rPr>
        <w:t xml:space="preserve"> ответ. – Да, это метод, присущий работе политической полиции во все времена. Кто же он такой, и на чем основаны его суждения?</w:t>
      </w:r>
    </w:p>
    <w:p w:rsidR="00E10F6F" w:rsidRPr="00113D0D" w:rsidRDefault="00E10F6F" w:rsidP="00E10F6F">
      <w:pPr>
        <w:pStyle w:val="i40"/>
        <w:spacing w:line="360" w:lineRule="auto"/>
        <w:ind w:firstLine="709"/>
        <w:rPr>
          <w:sz w:val="28"/>
          <w:szCs w:val="28"/>
        </w:rPr>
      </w:pPr>
      <w:r>
        <w:rPr>
          <w:sz w:val="28"/>
          <w:szCs w:val="28"/>
        </w:rPr>
        <w:t xml:space="preserve">Ян </w:t>
      </w:r>
      <w:proofErr w:type="spellStart"/>
      <w:r>
        <w:rPr>
          <w:sz w:val="28"/>
          <w:szCs w:val="28"/>
        </w:rPr>
        <w:t>Кухажевский</w:t>
      </w:r>
      <w:proofErr w:type="spellEnd"/>
      <w:r>
        <w:rPr>
          <w:sz w:val="28"/>
          <w:szCs w:val="28"/>
        </w:rPr>
        <w:t xml:space="preserve"> (1876—1952) —</w:t>
      </w:r>
      <w:r w:rsidRPr="00113D0D">
        <w:rPr>
          <w:sz w:val="28"/>
          <w:szCs w:val="28"/>
        </w:rPr>
        <w:t xml:space="preserve"> известный польский историк, публицист и политический деятель. Недавно российское историческое сообщество получило в свое распоряжение перевод его многотомного труда под </w:t>
      </w:r>
      <w:r>
        <w:rPr>
          <w:sz w:val="28"/>
          <w:szCs w:val="28"/>
        </w:rPr>
        <w:t>говорящим названием —</w:t>
      </w:r>
      <w:r w:rsidRPr="00113D0D">
        <w:rPr>
          <w:sz w:val="28"/>
          <w:szCs w:val="28"/>
        </w:rPr>
        <w:t xml:space="preserve"> «От белого до красного царизма». Впервые эта книга появилась в 1923 году, когда послужной список </w:t>
      </w:r>
      <w:proofErr w:type="spellStart"/>
      <w:r w:rsidRPr="00113D0D">
        <w:rPr>
          <w:sz w:val="28"/>
          <w:szCs w:val="28"/>
        </w:rPr>
        <w:t>Кухажевского</w:t>
      </w:r>
      <w:proofErr w:type="spellEnd"/>
      <w:r w:rsidRPr="00113D0D">
        <w:rPr>
          <w:sz w:val="28"/>
          <w:szCs w:val="28"/>
        </w:rPr>
        <w:t xml:space="preserve"> содержал больше сведений о политической, а не о научной активности автора. </w:t>
      </w:r>
    </w:p>
    <w:p w:rsidR="00E10F6F" w:rsidRPr="00113D0D" w:rsidRDefault="00E10F6F" w:rsidP="00E10F6F">
      <w:pPr>
        <w:pStyle w:val="i40"/>
        <w:spacing w:line="360" w:lineRule="auto"/>
        <w:ind w:firstLine="709"/>
        <w:rPr>
          <w:sz w:val="28"/>
          <w:szCs w:val="28"/>
        </w:rPr>
      </w:pPr>
      <w:r w:rsidRPr="00113D0D">
        <w:rPr>
          <w:sz w:val="28"/>
          <w:szCs w:val="28"/>
        </w:rPr>
        <w:t xml:space="preserve">Выпускник юридического факультета Варшавского университета и преуспевающий адвокат был еще и политическим деятелем, причем не особенно удачливым. В 1912-м он потерпел поражение на выборах в </w:t>
      </w:r>
      <w:r w:rsidRPr="00113D0D">
        <w:rPr>
          <w:sz w:val="28"/>
          <w:szCs w:val="28"/>
          <w:lang w:val="en-US"/>
        </w:rPr>
        <w:t>IV</w:t>
      </w:r>
      <w:r w:rsidRPr="00113D0D">
        <w:rPr>
          <w:sz w:val="28"/>
          <w:szCs w:val="28"/>
        </w:rPr>
        <w:t xml:space="preserve"> Государственную думу, а позднее оказался премьер министром в недолговечном правительстве Польского королевства, созданного германскими оккупационными властями в 1916 году, чтобы исчезнуть в 1918-м. «Сохранив верность германскому блоку вплоть до самого конца мировой войны, — пишет переводчик и комментатор его монографии Ю.А. </w:t>
      </w:r>
      <w:proofErr w:type="spellStart"/>
      <w:r w:rsidRPr="00113D0D">
        <w:rPr>
          <w:sz w:val="28"/>
          <w:szCs w:val="28"/>
        </w:rPr>
        <w:t>Борисенок</w:t>
      </w:r>
      <w:proofErr w:type="spellEnd"/>
      <w:r w:rsidRPr="00113D0D">
        <w:rPr>
          <w:sz w:val="28"/>
          <w:szCs w:val="28"/>
        </w:rPr>
        <w:t xml:space="preserve">, — </w:t>
      </w:r>
      <w:proofErr w:type="spellStart"/>
      <w:r w:rsidRPr="00113D0D">
        <w:rPr>
          <w:sz w:val="28"/>
          <w:szCs w:val="28"/>
        </w:rPr>
        <w:t>амбизиозный</w:t>
      </w:r>
      <w:proofErr w:type="spellEnd"/>
      <w:r w:rsidRPr="00113D0D">
        <w:rPr>
          <w:sz w:val="28"/>
          <w:szCs w:val="28"/>
        </w:rPr>
        <w:t xml:space="preserve"> </w:t>
      </w:r>
      <w:proofErr w:type="spellStart"/>
      <w:r w:rsidRPr="00113D0D">
        <w:rPr>
          <w:sz w:val="28"/>
          <w:szCs w:val="28"/>
        </w:rPr>
        <w:t>Кухажевский</w:t>
      </w:r>
      <w:proofErr w:type="spellEnd"/>
      <w:r w:rsidRPr="00113D0D">
        <w:rPr>
          <w:sz w:val="28"/>
          <w:szCs w:val="28"/>
        </w:rPr>
        <w:t xml:space="preserve"> не мог рассчитывать на ведущие властные позиции в появившейся по воле Антанты в ноябре 1918-го независимой Польше»</w:t>
      </w:r>
      <w:r>
        <w:rPr>
          <w:sz w:val="28"/>
          <w:szCs w:val="28"/>
        </w:rPr>
        <w:t xml:space="preserve"> [</w:t>
      </w:r>
      <w:r w:rsidRPr="001B25D8">
        <w:rPr>
          <w:sz w:val="28"/>
          <w:szCs w:val="28"/>
        </w:rPr>
        <w:t xml:space="preserve">1, с. </w:t>
      </w:r>
      <w:r>
        <w:rPr>
          <w:sz w:val="28"/>
          <w:szCs w:val="28"/>
        </w:rPr>
        <w:t>378]</w:t>
      </w:r>
      <w:r w:rsidRPr="00113D0D">
        <w:rPr>
          <w:sz w:val="28"/>
          <w:szCs w:val="28"/>
        </w:rPr>
        <w:t xml:space="preserve">. </w:t>
      </w:r>
    </w:p>
    <w:p w:rsidR="00E10F6F" w:rsidRPr="00113D0D" w:rsidRDefault="00E10F6F" w:rsidP="00E10F6F">
      <w:pPr>
        <w:pStyle w:val="i40"/>
        <w:spacing w:line="360" w:lineRule="auto"/>
        <w:ind w:firstLine="709"/>
        <w:rPr>
          <w:sz w:val="28"/>
          <w:szCs w:val="28"/>
        </w:rPr>
      </w:pPr>
      <w:r w:rsidRPr="00113D0D">
        <w:rPr>
          <w:sz w:val="28"/>
          <w:szCs w:val="28"/>
        </w:rPr>
        <w:t xml:space="preserve">И вот тут-то разворачивается его масштабная деятельность на исторической ниве. Мне кажется, что именно незадавшаяся карьера политика сделала </w:t>
      </w:r>
      <w:proofErr w:type="spellStart"/>
      <w:r w:rsidRPr="00113D0D">
        <w:rPr>
          <w:sz w:val="28"/>
          <w:szCs w:val="28"/>
        </w:rPr>
        <w:t>Кухажевского</w:t>
      </w:r>
      <w:proofErr w:type="spellEnd"/>
      <w:r w:rsidRPr="00113D0D">
        <w:rPr>
          <w:sz w:val="28"/>
          <w:szCs w:val="28"/>
        </w:rPr>
        <w:t xml:space="preserve"> историком. Сложись обстоятельства его жизни иначе, мы не увидели бы многотомного труда, в котором нас особенно интересует вторая часть 3-го тома, посвященная политической полиции Российской </w:t>
      </w:r>
      <w:r w:rsidRPr="00113D0D">
        <w:rPr>
          <w:sz w:val="28"/>
          <w:szCs w:val="28"/>
        </w:rPr>
        <w:lastRenderedPageBreak/>
        <w:t>империи. Она издана отдельной книгой и носит название</w:t>
      </w:r>
      <w:r>
        <w:rPr>
          <w:sz w:val="28"/>
          <w:szCs w:val="28"/>
        </w:rPr>
        <w:t xml:space="preserve"> «Третье отделение», хотя ее содержание </w:t>
      </w:r>
      <w:r w:rsidRPr="00113D0D">
        <w:rPr>
          <w:sz w:val="28"/>
          <w:szCs w:val="28"/>
        </w:rPr>
        <w:t xml:space="preserve">гораздо шире. </w:t>
      </w:r>
    </w:p>
    <w:p w:rsidR="00E10F6F" w:rsidRPr="00113D0D"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Работа тайной полиции, безусловно, присутствует во всех главах этого сочинения, но в первой из них основное внимание сконцентрировано на общественной атмосфере начала 1860-х, когда «недовольные элементы ожидают реформ, которые должны прийти от трона»</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13</w:t>
      </w:r>
      <w:r w:rsidRPr="001B25D8">
        <w:rPr>
          <w:rFonts w:ascii="Times New Roman" w:hAnsi="Times New Roman"/>
          <w:sz w:val="28"/>
          <w:szCs w:val="28"/>
        </w:rPr>
        <w:t>]</w:t>
      </w:r>
      <w:r w:rsidRPr="00113D0D">
        <w:rPr>
          <w:rFonts w:ascii="Times New Roman" w:hAnsi="Times New Roman"/>
          <w:sz w:val="28"/>
          <w:szCs w:val="28"/>
        </w:rPr>
        <w:t xml:space="preserve">. </w:t>
      </w:r>
      <w:r>
        <w:rPr>
          <w:rFonts w:ascii="Times New Roman" w:hAnsi="Times New Roman"/>
          <w:sz w:val="28"/>
          <w:szCs w:val="28"/>
        </w:rPr>
        <w:t>П</w:t>
      </w:r>
      <w:r w:rsidRPr="00113D0D">
        <w:rPr>
          <w:rFonts w:ascii="Times New Roman" w:hAnsi="Times New Roman"/>
          <w:sz w:val="28"/>
          <w:szCs w:val="28"/>
        </w:rPr>
        <w:t xml:space="preserve">околение 60-х, пробужденное к общественному служению </w:t>
      </w:r>
      <w:r>
        <w:rPr>
          <w:rFonts w:ascii="Times New Roman" w:hAnsi="Times New Roman"/>
          <w:sz w:val="28"/>
          <w:szCs w:val="28"/>
        </w:rPr>
        <w:t>отменой крепостного права</w:t>
      </w:r>
      <w:r w:rsidRPr="00113D0D">
        <w:rPr>
          <w:rFonts w:ascii="Times New Roman" w:hAnsi="Times New Roman"/>
          <w:sz w:val="28"/>
          <w:szCs w:val="28"/>
        </w:rPr>
        <w:t>, рвалось в бой за всестороннюю эмансипацию личности и общества. Проблема действия могла решаться по-разному — умеренные круги склонялись к тому, чтобы определенным общественным давлением вынудить правительство на более решительные уступки; радикалы ставили на повестку дня подготовку к народной революции.</w:t>
      </w:r>
    </w:p>
    <w:p w:rsidR="00E10F6F"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В целом, «потребность дела»</w:t>
      </w:r>
      <w:r w:rsidRPr="00113D0D">
        <w:rPr>
          <w:rFonts w:ascii="Times New Roman" w:hAnsi="Times New Roman"/>
          <w:sz w:val="28"/>
          <w:szCs w:val="28"/>
        </w:rPr>
        <w:t xml:space="preserve"> сводилась в тот период к жажде свободного слова. В</w:t>
      </w:r>
      <w:r>
        <w:rPr>
          <w:rFonts w:ascii="Times New Roman" w:hAnsi="Times New Roman"/>
          <w:sz w:val="28"/>
          <w:szCs w:val="28"/>
        </w:rPr>
        <w:t xml:space="preserve"> середине 1861 года насыщенная «политическим электричеством»</w:t>
      </w:r>
      <w:r w:rsidRPr="00113D0D">
        <w:rPr>
          <w:rFonts w:ascii="Times New Roman" w:hAnsi="Times New Roman"/>
          <w:sz w:val="28"/>
          <w:szCs w:val="28"/>
        </w:rPr>
        <w:t>, предгрозовая атмосфера разрядилась потоком прокламаций. Печатные и рукописные, они наводняли столицы, появл</w:t>
      </w:r>
      <w:r>
        <w:rPr>
          <w:rFonts w:ascii="Times New Roman" w:hAnsi="Times New Roman"/>
          <w:sz w:val="28"/>
          <w:szCs w:val="28"/>
        </w:rPr>
        <w:t>ялись в провинции, обращаясь к «образованным классам»</w:t>
      </w:r>
      <w:r w:rsidRPr="00113D0D">
        <w:rPr>
          <w:rFonts w:ascii="Times New Roman" w:hAnsi="Times New Roman"/>
          <w:sz w:val="28"/>
          <w:szCs w:val="28"/>
        </w:rPr>
        <w:t>, офицерам и солдатам, молодежи, крестьянству, призывая поверить в свои силы и добиться решительных перемен</w:t>
      </w:r>
      <w:r>
        <w:rPr>
          <w:rFonts w:ascii="Times New Roman" w:hAnsi="Times New Roman"/>
          <w:sz w:val="28"/>
          <w:szCs w:val="28"/>
        </w:rPr>
        <w:t>. Все прокламации — от листков «Великоросса» и воззвания «К молодому поколению»</w:t>
      </w:r>
      <w:r w:rsidRPr="00113D0D">
        <w:rPr>
          <w:rFonts w:ascii="Times New Roman" w:hAnsi="Times New Roman"/>
          <w:sz w:val="28"/>
          <w:szCs w:val="28"/>
        </w:rPr>
        <w:t>, выше</w:t>
      </w:r>
      <w:r>
        <w:rPr>
          <w:rFonts w:ascii="Times New Roman" w:hAnsi="Times New Roman"/>
          <w:sz w:val="28"/>
          <w:szCs w:val="28"/>
        </w:rPr>
        <w:t>дших из круга редакции журнала «Современник», до знаменитой «</w:t>
      </w:r>
      <w:r w:rsidRPr="00113D0D">
        <w:rPr>
          <w:rFonts w:ascii="Times New Roman" w:hAnsi="Times New Roman"/>
          <w:sz w:val="28"/>
          <w:szCs w:val="28"/>
        </w:rPr>
        <w:t>Молодой Р</w:t>
      </w:r>
      <w:r>
        <w:rPr>
          <w:rFonts w:ascii="Times New Roman" w:hAnsi="Times New Roman"/>
          <w:sz w:val="28"/>
          <w:szCs w:val="28"/>
        </w:rPr>
        <w:t>оссии» — сходились на том, что «народ царем обманут»</w:t>
      </w:r>
      <w:r w:rsidRPr="00113D0D">
        <w:rPr>
          <w:rFonts w:ascii="Times New Roman" w:hAnsi="Times New Roman"/>
          <w:sz w:val="28"/>
          <w:szCs w:val="28"/>
        </w:rPr>
        <w:t>, что уповать на добрую в</w:t>
      </w:r>
      <w:r>
        <w:rPr>
          <w:rFonts w:ascii="Times New Roman" w:hAnsi="Times New Roman"/>
          <w:sz w:val="28"/>
          <w:szCs w:val="28"/>
        </w:rPr>
        <w:t>олю правительства не приходится и «долго медлить решением нельзя»</w:t>
      </w:r>
      <w:r w:rsidRPr="00113D0D">
        <w:rPr>
          <w:rFonts w:ascii="Times New Roman" w:hAnsi="Times New Roman"/>
          <w:sz w:val="28"/>
          <w:szCs w:val="28"/>
        </w:rPr>
        <w:t>. К лету 1863 года, к сроку окончательного составления уставных грамот,</w:t>
      </w:r>
      <w:r>
        <w:rPr>
          <w:rFonts w:ascii="Times New Roman" w:hAnsi="Times New Roman"/>
          <w:sz w:val="28"/>
          <w:szCs w:val="28"/>
        </w:rPr>
        <w:t xml:space="preserve"> когда народ надеялся получить «</w:t>
      </w:r>
      <w:r w:rsidRPr="00113D0D">
        <w:rPr>
          <w:rFonts w:ascii="Times New Roman" w:hAnsi="Times New Roman"/>
          <w:sz w:val="28"/>
          <w:szCs w:val="28"/>
        </w:rPr>
        <w:t xml:space="preserve">настоящую </w:t>
      </w:r>
      <w:r>
        <w:rPr>
          <w:rFonts w:ascii="Times New Roman" w:hAnsi="Times New Roman"/>
          <w:sz w:val="28"/>
          <w:szCs w:val="28"/>
        </w:rPr>
        <w:t>волю»</w:t>
      </w:r>
      <w:r w:rsidRPr="00113D0D">
        <w:rPr>
          <w:rFonts w:ascii="Times New Roman" w:hAnsi="Times New Roman"/>
          <w:sz w:val="28"/>
          <w:szCs w:val="28"/>
        </w:rPr>
        <w:t>, ждали крестьянского восстания. Однако, как отмечалось в отчете III отделения,</w:t>
      </w:r>
      <w:r>
        <w:rPr>
          <w:rFonts w:ascii="Times New Roman" w:hAnsi="Times New Roman"/>
          <w:sz w:val="28"/>
          <w:szCs w:val="28"/>
        </w:rPr>
        <w:t xml:space="preserve"> «</w:t>
      </w:r>
      <w:r w:rsidRPr="00113D0D">
        <w:rPr>
          <w:rFonts w:ascii="Times New Roman" w:hAnsi="Times New Roman"/>
          <w:sz w:val="28"/>
          <w:szCs w:val="28"/>
        </w:rPr>
        <w:t>воззвания не произвели никак</w:t>
      </w:r>
      <w:r>
        <w:rPr>
          <w:rFonts w:ascii="Times New Roman" w:hAnsi="Times New Roman"/>
          <w:sz w:val="28"/>
          <w:szCs w:val="28"/>
        </w:rPr>
        <w:t xml:space="preserve">ого особенно дурного действия, </w:t>
      </w:r>
      <w:r w:rsidRPr="00113D0D">
        <w:rPr>
          <w:rFonts w:ascii="Times New Roman" w:hAnsi="Times New Roman"/>
          <w:sz w:val="28"/>
          <w:szCs w:val="28"/>
        </w:rPr>
        <w:t>некоторые же из главных распространителей о</w:t>
      </w:r>
      <w:r>
        <w:rPr>
          <w:rFonts w:ascii="Times New Roman" w:hAnsi="Times New Roman"/>
          <w:sz w:val="28"/>
          <w:szCs w:val="28"/>
        </w:rPr>
        <w:t xml:space="preserve">ных были открыты и преданы суду» </w:t>
      </w:r>
      <w:r w:rsidRPr="001B25D8">
        <w:rPr>
          <w:rFonts w:ascii="Times New Roman" w:hAnsi="Times New Roman"/>
          <w:sz w:val="28"/>
          <w:szCs w:val="28"/>
        </w:rPr>
        <w:t>[</w:t>
      </w:r>
      <w:r>
        <w:rPr>
          <w:rFonts w:ascii="Times New Roman" w:hAnsi="Times New Roman"/>
          <w:sz w:val="28"/>
          <w:szCs w:val="28"/>
        </w:rPr>
        <w:t>3, с. 562</w:t>
      </w:r>
      <w:r w:rsidRPr="001B25D8">
        <w:rPr>
          <w:rFonts w:ascii="Times New Roman" w:hAnsi="Times New Roman"/>
          <w:sz w:val="28"/>
          <w:szCs w:val="28"/>
        </w:rPr>
        <w:t>]</w:t>
      </w:r>
      <w:r w:rsidRPr="00113D0D">
        <w:rPr>
          <w:rFonts w:ascii="Times New Roman" w:hAnsi="Times New Roman"/>
          <w:sz w:val="28"/>
          <w:szCs w:val="28"/>
        </w:rPr>
        <w:t>.</w:t>
      </w:r>
    </w:p>
    <w:p w:rsidR="00E10F6F" w:rsidRPr="00113D0D"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lastRenderedPageBreak/>
        <w:t xml:space="preserve">Подробно описывая так называемый прокламационный период, выявивший стремление интеллигенции поставить народное движение под контроль,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дает объяснение названию третьего тома своей антиимперской эпопеи. В прокламации «</w:t>
      </w:r>
      <w:proofErr w:type="spellStart"/>
      <w:r w:rsidRPr="00113D0D">
        <w:rPr>
          <w:rFonts w:ascii="Times New Roman" w:hAnsi="Times New Roman"/>
          <w:sz w:val="28"/>
          <w:szCs w:val="28"/>
        </w:rPr>
        <w:t>Великорусс</w:t>
      </w:r>
      <w:proofErr w:type="spellEnd"/>
      <w:r w:rsidRPr="00113D0D">
        <w:rPr>
          <w:rFonts w:ascii="Times New Roman" w:hAnsi="Times New Roman"/>
          <w:sz w:val="28"/>
          <w:szCs w:val="28"/>
        </w:rPr>
        <w:t xml:space="preserve">» содержится та схема, которая выражена в </w:t>
      </w:r>
      <w:proofErr w:type="spellStart"/>
      <w:r w:rsidRPr="00113D0D">
        <w:rPr>
          <w:rFonts w:ascii="Times New Roman" w:hAnsi="Times New Roman"/>
          <w:sz w:val="28"/>
          <w:szCs w:val="28"/>
        </w:rPr>
        <w:t>бакунинском</w:t>
      </w:r>
      <w:proofErr w:type="spellEnd"/>
      <w:r w:rsidRPr="00113D0D">
        <w:rPr>
          <w:rFonts w:ascii="Times New Roman" w:hAnsi="Times New Roman"/>
          <w:sz w:val="28"/>
          <w:szCs w:val="28"/>
        </w:rPr>
        <w:t xml:space="preserve"> вопросе, обращенном к будущему России – «Романов, Пугачев или Пестель?». Новой </w:t>
      </w:r>
      <w:proofErr w:type="gramStart"/>
      <w:r w:rsidRPr="00113D0D">
        <w:rPr>
          <w:rFonts w:ascii="Times New Roman" w:hAnsi="Times New Roman"/>
          <w:sz w:val="28"/>
          <w:szCs w:val="28"/>
        </w:rPr>
        <w:t>пугачевщины</w:t>
      </w:r>
      <w:proofErr w:type="gramEnd"/>
      <w:r w:rsidRPr="00113D0D">
        <w:rPr>
          <w:rFonts w:ascii="Times New Roman" w:hAnsi="Times New Roman"/>
          <w:sz w:val="28"/>
          <w:szCs w:val="28"/>
        </w:rPr>
        <w:t xml:space="preserve"> лучше не допускать. Просвещенному обществу стоит попытаться оказать на правительство давление, которое народ поддержит своим «смутным волнением». И Романов будет вынужден уступить.</w:t>
      </w:r>
    </w:p>
    <w:p w:rsidR="00E10F6F" w:rsidRPr="00F47829"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уделяет кровожадной прокламации «Молодая Россия», распространение которой совпало с майскими пожарами 1862 года.</w:t>
      </w:r>
      <w:r w:rsidRPr="00113D0D">
        <w:rPr>
          <w:rFonts w:ascii="Times New Roman" w:hAnsi="Times New Roman"/>
          <w:sz w:val="28"/>
          <w:szCs w:val="28"/>
        </w:rPr>
        <w:t xml:space="preserve"> </w:t>
      </w:r>
      <w:r>
        <w:rPr>
          <w:rFonts w:ascii="Times New Roman" w:hAnsi="Times New Roman"/>
          <w:sz w:val="28"/>
          <w:szCs w:val="28"/>
        </w:rPr>
        <w:t>Он обращает внимание на то, что пожары вспыхивали «внезапно и одновременно» в Петербурге, Москве и других городах империи; на пассивность властей; на «</w:t>
      </w:r>
      <w:proofErr w:type="spellStart"/>
      <w:r>
        <w:rPr>
          <w:rFonts w:ascii="Times New Roman" w:hAnsi="Times New Roman"/>
          <w:sz w:val="28"/>
          <w:szCs w:val="28"/>
        </w:rPr>
        <w:t>планово</w:t>
      </w:r>
      <w:proofErr w:type="spellEnd"/>
      <w:r>
        <w:rPr>
          <w:rFonts w:ascii="Times New Roman" w:hAnsi="Times New Roman"/>
          <w:sz w:val="28"/>
          <w:szCs w:val="28"/>
        </w:rPr>
        <w:t xml:space="preserve"> проводимое выдвижение обвинений революционерам» и утверждает, что «некоторые люди тогда были глубоко убеждены в том, что пожары были делом правительственной провокации»</w:t>
      </w:r>
      <w:r w:rsidRPr="00705ACC">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 с. 122</w:t>
      </w:r>
      <w:r w:rsidRPr="001B25D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ссылается на мнение сенатора И.И. </w:t>
      </w:r>
      <w:proofErr w:type="spellStart"/>
      <w:r>
        <w:rPr>
          <w:rFonts w:ascii="Times New Roman" w:hAnsi="Times New Roman"/>
          <w:sz w:val="28"/>
          <w:szCs w:val="28"/>
        </w:rPr>
        <w:t>Шамшина</w:t>
      </w:r>
      <w:proofErr w:type="spellEnd"/>
      <w:r>
        <w:rPr>
          <w:rFonts w:ascii="Times New Roman" w:hAnsi="Times New Roman"/>
          <w:sz w:val="28"/>
          <w:szCs w:val="28"/>
        </w:rPr>
        <w:t xml:space="preserve">, приведенное А.И. Герценом, на отчет министра внутренних дел П.А. </w:t>
      </w:r>
      <w:proofErr w:type="spellStart"/>
      <w:r>
        <w:rPr>
          <w:rFonts w:ascii="Times New Roman" w:hAnsi="Times New Roman"/>
          <w:sz w:val="28"/>
          <w:szCs w:val="28"/>
        </w:rPr>
        <w:t>Валуева</w:t>
      </w:r>
      <w:proofErr w:type="spellEnd"/>
      <w:r>
        <w:rPr>
          <w:rFonts w:ascii="Times New Roman" w:hAnsi="Times New Roman"/>
          <w:sz w:val="28"/>
          <w:szCs w:val="28"/>
        </w:rPr>
        <w:t xml:space="preserve">, который тоже цитирует по Герцену, на дневник знаменитого цензора А.В. Никитенко и, наконец, на отчет III отделения за 1862 год. Приведенный </w:t>
      </w:r>
      <w:proofErr w:type="spellStart"/>
      <w:r>
        <w:rPr>
          <w:rFonts w:ascii="Times New Roman" w:hAnsi="Times New Roman"/>
          <w:sz w:val="28"/>
          <w:szCs w:val="28"/>
        </w:rPr>
        <w:t>Кухажевским</w:t>
      </w:r>
      <w:proofErr w:type="spellEnd"/>
      <w:r>
        <w:rPr>
          <w:rFonts w:ascii="Times New Roman" w:hAnsi="Times New Roman"/>
          <w:sz w:val="28"/>
          <w:szCs w:val="28"/>
        </w:rPr>
        <w:t xml:space="preserve"> текст (источник цитирования не указан) в отчете, действительно, имеется. Цитата, правда, немного отличается от оригинала (вероятно, дело в переводе), но это не существенно.  В отчете: «общее негодование против </w:t>
      </w:r>
      <w:r w:rsidRPr="00F47829">
        <w:rPr>
          <w:rFonts w:ascii="Times New Roman" w:hAnsi="Times New Roman"/>
          <w:b/>
          <w:sz w:val="28"/>
          <w:szCs w:val="28"/>
        </w:rPr>
        <w:t>подозреваемых</w:t>
      </w:r>
      <w:r>
        <w:rPr>
          <w:rFonts w:ascii="Times New Roman" w:hAnsi="Times New Roman"/>
          <w:sz w:val="28"/>
          <w:szCs w:val="28"/>
        </w:rPr>
        <w:t xml:space="preserve"> в поджигательстве беспокойных студентов, поляков и вообще мятежных голов» </w:t>
      </w:r>
      <w:r w:rsidRPr="001B25D8">
        <w:rPr>
          <w:rFonts w:ascii="Times New Roman" w:hAnsi="Times New Roman"/>
          <w:sz w:val="28"/>
          <w:szCs w:val="28"/>
        </w:rPr>
        <w:t>[</w:t>
      </w:r>
      <w:r>
        <w:rPr>
          <w:rFonts w:ascii="Times New Roman" w:hAnsi="Times New Roman"/>
          <w:sz w:val="28"/>
          <w:szCs w:val="28"/>
        </w:rPr>
        <w:t>3, с. 593</w:t>
      </w:r>
      <w:r w:rsidRPr="001B25D8">
        <w:rPr>
          <w:rFonts w:ascii="Times New Roman" w:hAnsi="Times New Roman"/>
          <w:sz w:val="28"/>
          <w:szCs w:val="28"/>
        </w:rPr>
        <w:t>]</w:t>
      </w:r>
      <w:r>
        <w:rPr>
          <w:rFonts w:ascii="Times New Roman" w:hAnsi="Times New Roman"/>
          <w:sz w:val="28"/>
          <w:szCs w:val="28"/>
        </w:rPr>
        <w:t xml:space="preserve">. У </w:t>
      </w:r>
      <w:proofErr w:type="spellStart"/>
      <w:r>
        <w:rPr>
          <w:rFonts w:ascii="Times New Roman" w:hAnsi="Times New Roman"/>
          <w:sz w:val="28"/>
          <w:szCs w:val="28"/>
        </w:rPr>
        <w:t>Кухажевского</w:t>
      </w:r>
      <w:proofErr w:type="spellEnd"/>
      <w:r>
        <w:rPr>
          <w:rFonts w:ascii="Times New Roman" w:hAnsi="Times New Roman"/>
          <w:sz w:val="28"/>
          <w:szCs w:val="28"/>
        </w:rPr>
        <w:t xml:space="preserve">: «всеобщее возмущение против </w:t>
      </w:r>
      <w:r>
        <w:rPr>
          <w:rFonts w:ascii="Times New Roman" w:hAnsi="Times New Roman"/>
          <w:b/>
          <w:sz w:val="28"/>
          <w:szCs w:val="28"/>
        </w:rPr>
        <w:t>обвиняемых</w:t>
      </w:r>
      <w:r>
        <w:rPr>
          <w:rFonts w:ascii="Times New Roman" w:hAnsi="Times New Roman"/>
          <w:sz w:val="28"/>
          <w:szCs w:val="28"/>
        </w:rPr>
        <w:t xml:space="preserve"> в поджигательстве …» </w:t>
      </w:r>
      <w:r w:rsidRPr="001B25D8">
        <w:rPr>
          <w:rFonts w:ascii="Times New Roman" w:hAnsi="Times New Roman"/>
          <w:sz w:val="28"/>
          <w:szCs w:val="28"/>
        </w:rPr>
        <w:t>[</w:t>
      </w:r>
      <w:r>
        <w:rPr>
          <w:rFonts w:ascii="Times New Roman" w:hAnsi="Times New Roman"/>
          <w:sz w:val="28"/>
          <w:szCs w:val="28"/>
        </w:rPr>
        <w:t>2, с. 127</w:t>
      </w:r>
      <w:r w:rsidRPr="001B25D8">
        <w:rPr>
          <w:rFonts w:ascii="Times New Roman" w:hAnsi="Times New Roman"/>
          <w:sz w:val="28"/>
          <w:szCs w:val="28"/>
        </w:rPr>
        <w:t>]</w:t>
      </w:r>
      <w:r>
        <w:rPr>
          <w:rFonts w:ascii="Times New Roman" w:hAnsi="Times New Roman"/>
          <w:sz w:val="28"/>
          <w:szCs w:val="28"/>
        </w:rPr>
        <w:t xml:space="preserve">. Важнее совпадающее окончание фразы: «Таким образом, </w:t>
      </w:r>
      <w:r w:rsidRPr="00F47829">
        <w:rPr>
          <w:rFonts w:ascii="Times New Roman" w:hAnsi="Times New Roman"/>
          <w:b/>
          <w:sz w:val="28"/>
          <w:szCs w:val="28"/>
        </w:rPr>
        <w:t>удалось</w:t>
      </w:r>
      <w:r>
        <w:rPr>
          <w:rFonts w:ascii="Times New Roman" w:hAnsi="Times New Roman"/>
          <w:b/>
          <w:sz w:val="28"/>
          <w:szCs w:val="28"/>
        </w:rPr>
        <w:t xml:space="preserve"> </w:t>
      </w:r>
      <w:r>
        <w:rPr>
          <w:rFonts w:ascii="Times New Roman" w:hAnsi="Times New Roman"/>
          <w:sz w:val="28"/>
          <w:szCs w:val="28"/>
        </w:rPr>
        <w:t xml:space="preserve">на этот раз рассеять скопившуюся над русской землею революционную тучу, которая грозила разразиться при первом удобном случае…» </w:t>
      </w:r>
      <w:r w:rsidRPr="001B25D8">
        <w:rPr>
          <w:rFonts w:ascii="Times New Roman" w:hAnsi="Times New Roman"/>
          <w:sz w:val="28"/>
          <w:szCs w:val="28"/>
        </w:rPr>
        <w:t>[</w:t>
      </w:r>
      <w:r>
        <w:rPr>
          <w:rFonts w:ascii="Times New Roman" w:hAnsi="Times New Roman"/>
          <w:sz w:val="28"/>
          <w:szCs w:val="28"/>
        </w:rPr>
        <w:t>2, с. 127; 3, с. 594</w:t>
      </w:r>
      <w:r w:rsidRPr="001B25D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придает особое значение слову «</w:t>
      </w:r>
      <w:r w:rsidRPr="00F47829">
        <w:rPr>
          <w:rFonts w:ascii="Times New Roman" w:hAnsi="Times New Roman"/>
          <w:b/>
          <w:sz w:val="28"/>
          <w:szCs w:val="28"/>
        </w:rPr>
        <w:t>удалось</w:t>
      </w:r>
      <w:r w:rsidRPr="007A5F2B">
        <w:rPr>
          <w:rFonts w:ascii="Times New Roman" w:hAnsi="Times New Roman"/>
          <w:sz w:val="28"/>
          <w:szCs w:val="28"/>
        </w:rPr>
        <w:t>», доказывая</w:t>
      </w:r>
      <w:r>
        <w:rPr>
          <w:rFonts w:ascii="Times New Roman" w:hAnsi="Times New Roman"/>
          <w:sz w:val="28"/>
          <w:szCs w:val="28"/>
        </w:rPr>
        <w:t xml:space="preserve">, что </w:t>
      </w:r>
      <w:r>
        <w:rPr>
          <w:rFonts w:ascii="Times New Roman" w:hAnsi="Times New Roman"/>
          <w:sz w:val="28"/>
          <w:szCs w:val="28"/>
        </w:rPr>
        <w:lastRenderedPageBreak/>
        <w:t xml:space="preserve">пожары были плодом правительственной провокации, устроенной ради подрыва авторитета и влияния оппозиционных сил. </w:t>
      </w:r>
    </w:p>
    <w:p w:rsidR="00E10F6F" w:rsidRPr="004D3976"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У политической полиции не вы</w:t>
      </w:r>
      <w:r>
        <w:rPr>
          <w:rFonts w:ascii="Times New Roman" w:hAnsi="Times New Roman"/>
          <w:sz w:val="28"/>
          <w:szCs w:val="28"/>
        </w:rPr>
        <w:t>зывало сомнений, что личности, «</w:t>
      </w:r>
      <w:r w:rsidRPr="00113D0D">
        <w:rPr>
          <w:rFonts w:ascii="Times New Roman" w:hAnsi="Times New Roman"/>
          <w:sz w:val="28"/>
          <w:szCs w:val="28"/>
        </w:rPr>
        <w:t xml:space="preserve">распространяющие печатным и изустным словом мысли свои о свободе гораздо далее намерений самого Правительства … действуют ... по вдохновению либерально-мятежной эпохи в </w:t>
      </w:r>
      <w:r>
        <w:rPr>
          <w:rFonts w:ascii="Times New Roman" w:hAnsi="Times New Roman"/>
          <w:sz w:val="28"/>
          <w:szCs w:val="28"/>
        </w:rPr>
        <w:t xml:space="preserve">прочих европейских государствах» </w:t>
      </w:r>
      <w:r w:rsidRPr="001B25D8">
        <w:rPr>
          <w:rFonts w:ascii="Times New Roman" w:hAnsi="Times New Roman"/>
          <w:sz w:val="28"/>
          <w:szCs w:val="28"/>
        </w:rPr>
        <w:t>[</w:t>
      </w:r>
      <w:r>
        <w:rPr>
          <w:rFonts w:ascii="Times New Roman" w:hAnsi="Times New Roman"/>
          <w:sz w:val="28"/>
          <w:szCs w:val="28"/>
        </w:rPr>
        <w:t>3, с. 561</w:t>
      </w:r>
      <w:r w:rsidRPr="001B25D8">
        <w:rPr>
          <w:rFonts w:ascii="Times New Roman" w:hAnsi="Times New Roman"/>
          <w:sz w:val="28"/>
          <w:szCs w:val="28"/>
        </w:rPr>
        <w:t>]</w:t>
      </w:r>
      <w:r w:rsidRPr="00113D0D">
        <w:rPr>
          <w:rFonts w:ascii="Times New Roman" w:hAnsi="Times New Roman"/>
          <w:sz w:val="28"/>
          <w:szCs w:val="28"/>
        </w:rPr>
        <w:t>. Долгое время в сферах политического сыска бытовало мнение о том, что револ</w:t>
      </w:r>
      <w:r>
        <w:rPr>
          <w:rFonts w:ascii="Times New Roman" w:hAnsi="Times New Roman"/>
          <w:sz w:val="28"/>
          <w:szCs w:val="28"/>
        </w:rPr>
        <w:t xml:space="preserve">юционное движение привнесено в Россию </w:t>
      </w:r>
      <w:r w:rsidRPr="00113D0D">
        <w:rPr>
          <w:rFonts w:ascii="Times New Roman" w:hAnsi="Times New Roman"/>
          <w:sz w:val="28"/>
          <w:szCs w:val="28"/>
        </w:rPr>
        <w:t xml:space="preserve"> извне.</w:t>
      </w:r>
      <w:r>
        <w:rPr>
          <w:rFonts w:ascii="Times New Roman" w:hAnsi="Times New Roman"/>
          <w:sz w:val="28"/>
          <w:szCs w:val="28"/>
        </w:rPr>
        <w:t xml:space="preserve"> И т</w:t>
      </w:r>
      <w:r w:rsidRPr="004D3976">
        <w:rPr>
          <w:rFonts w:ascii="Times New Roman" w:hAnsi="Times New Roman"/>
          <w:sz w:val="28"/>
          <w:szCs w:val="28"/>
        </w:rPr>
        <w:t xml:space="preserve">ут </w:t>
      </w:r>
      <w:proofErr w:type="spellStart"/>
      <w:r w:rsidRPr="004D3976">
        <w:rPr>
          <w:rFonts w:ascii="Times New Roman" w:hAnsi="Times New Roman"/>
          <w:sz w:val="28"/>
          <w:szCs w:val="28"/>
        </w:rPr>
        <w:t>Кухажевский</w:t>
      </w:r>
      <w:proofErr w:type="spellEnd"/>
      <w:r w:rsidRPr="004D3976">
        <w:rPr>
          <w:rFonts w:ascii="Times New Roman" w:hAnsi="Times New Roman"/>
          <w:sz w:val="28"/>
          <w:szCs w:val="28"/>
        </w:rPr>
        <w:t xml:space="preserve"> совершенно прав: «По привычке, по методе искали и</w:t>
      </w:r>
      <w:r>
        <w:rPr>
          <w:rFonts w:ascii="Times New Roman" w:hAnsi="Times New Roman"/>
          <w:sz w:val="28"/>
          <w:szCs w:val="28"/>
        </w:rPr>
        <w:t>с</w:t>
      </w:r>
      <w:r w:rsidRPr="004D3976">
        <w:rPr>
          <w:rFonts w:ascii="Times New Roman" w:hAnsi="Times New Roman"/>
          <w:sz w:val="28"/>
          <w:szCs w:val="28"/>
        </w:rPr>
        <w:t>точник вне границ коренной России, в польских землях, в польской и русской эмиграции»</w:t>
      </w:r>
      <w:r>
        <w:rPr>
          <w:rFonts w:ascii="Times New Roman" w:hAnsi="Times New Roman"/>
          <w:color w:val="FF0000"/>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101</w:t>
      </w:r>
      <w:r w:rsidRPr="004D3976">
        <w:rPr>
          <w:rFonts w:ascii="Times New Roman" w:hAnsi="Times New Roman"/>
          <w:sz w:val="28"/>
          <w:szCs w:val="28"/>
        </w:rPr>
        <w:t>].</w:t>
      </w:r>
    </w:p>
    <w:p w:rsidR="00E10F6F"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Н</w:t>
      </w:r>
      <w:r w:rsidRPr="00113D0D">
        <w:rPr>
          <w:rFonts w:ascii="Times New Roman" w:hAnsi="Times New Roman"/>
          <w:sz w:val="28"/>
          <w:szCs w:val="28"/>
        </w:rPr>
        <w:t>е менее пристально, чем за внутренним брожением в России</w:t>
      </w:r>
      <w:r>
        <w:rPr>
          <w:rFonts w:ascii="Times New Roman" w:hAnsi="Times New Roman"/>
          <w:sz w:val="28"/>
          <w:szCs w:val="28"/>
        </w:rPr>
        <w:t>,</w:t>
      </w:r>
      <w:r w:rsidRPr="00113D0D">
        <w:rPr>
          <w:rFonts w:ascii="Times New Roman" w:hAnsi="Times New Roman"/>
          <w:sz w:val="28"/>
          <w:szCs w:val="28"/>
        </w:rPr>
        <w:t xml:space="preserve">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w:t>
      </w:r>
      <w:r w:rsidRPr="00113D0D">
        <w:rPr>
          <w:rFonts w:ascii="Times New Roman" w:hAnsi="Times New Roman"/>
          <w:sz w:val="28"/>
          <w:szCs w:val="28"/>
        </w:rPr>
        <w:t>следит за параллельно развивающимся освободительным движением на польских землях, ко</w:t>
      </w:r>
      <w:r>
        <w:rPr>
          <w:rFonts w:ascii="Times New Roman" w:hAnsi="Times New Roman"/>
          <w:sz w:val="28"/>
          <w:szCs w:val="28"/>
        </w:rPr>
        <w:t>торое вылилось в восстание 1863—</w:t>
      </w:r>
      <w:r w:rsidRPr="00113D0D">
        <w:rPr>
          <w:rFonts w:ascii="Times New Roman" w:hAnsi="Times New Roman"/>
          <w:sz w:val="28"/>
          <w:szCs w:val="28"/>
        </w:rPr>
        <w:t>1864 гг. Он отмечает «определенную солидарность стремлений и надежд»</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13</w:t>
      </w:r>
      <w:r w:rsidRPr="001B25D8">
        <w:rPr>
          <w:rFonts w:ascii="Times New Roman" w:hAnsi="Times New Roman"/>
          <w:sz w:val="28"/>
          <w:szCs w:val="28"/>
        </w:rPr>
        <w:t>]</w:t>
      </w:r>
      <w:r>
        <w:rPr>
          <w:rFonts w:ascii="Times New Roman" w:hAnsi="Times New Roman"/>
          <w:sz w:val="28"/>
          <w:szCs w:val="28"/>
        </w:rPr>
        <w:t xml:space="preserve"> </w:t>
      </w:r>
      <w:r w:rsidRPr="00113D0D">
        <w:rPr>
          <w:rFonts w:ascii="Times New Roman" w:hAnsi="Times New Roman"/>
          <w:sz w:val="28"/>
          <w:szCs w:val="28"/>
        </w:rPr>
        <w:t>русских и польских мятежников и одинаковые способы борьбы с ними со стороны царс</w:t>
      </w:r>
      <w:r>
        <w:rPr>
          <w:rFonts w:ascii="Times New Roman" w:hAnsi="Times New Roman"/>
          <w:sz w:val="28"/>
          <w:szCs w:val="28"/>
        </w:rPr>
        <w:t>кого правительства. Именно здесь</w:t>
      </w:r>
      <w:r w:rsidRPr="00113D0D">
        <w:rPr>
          <w:rFonts w:ascii="Times New Roman" w:hAnsi="Times New Roman"/>
          <w:sz w:val="28"/>
          <w:szCs w:val="28"/>
        </w:rPr>
        <w:t xml:space="preserve"> проблема методов политической полиции разворачивается автором во всех аспектах и пикантных подробностях.</w:t>
      </w:r>
    </w:p>
    <w:p w:rsidR="00E10F6F"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 xml:space="preserve">Рассматривая деятельность российской политической полиции,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справедливо обращает внимание на тот факт, что усложнение задач в пореформенный период вызвало изменение методов ее работы, а именно — развитие внутренней агентуры. В отличие от «</w:t>
      </w:r>
      <w:proofErr w:type="spellStart"/>
      <w:r>
        <w:rPr>
          <w:rFonts w:ascii="Times New Roman" w:hAnsi="Times New Roman"/>
          <w:sz w:val="28"/>
          <w:szCs w:val="28"/>
        </w:rPr>
        <w:t>варварско</w:t>
      </w:r>
      <w:proofErr w:type="spellEnd"/>
      <w:r>
        <w:rPr>
          <w:rFonts w:ascii="Times New Roman" w:hAnsi="Times New Roman"/>
          <w:sz w:val="28"/>
          <w:szCs w:val="28"/>
        </w:rPr>
        <w:t xml:space="preserve">-патриархального» характера в николаевскую эпоху, политическая полиция при Александре II, сконцентрировавшись непосредственно на борьбе с революционным движением, «достигла большей энергии, четкости, изобретательности и изощренности»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102</w:t>
      </w:r>
      <w:r w:rsidRPr="001B25D8">
        <w:rPr>
          <w:rFonts w:ascii="Times New Roman" w:hAnsi="Times New Roman"/>
          <w:sz w:val="28"/>
          <w:szCs w:val="28"/>
        </w:rPr>
        <w:t>]</w:t>
      </w:r>
      <w:r>
        <w:rPr>
          <w:rFonts w:ascii="Times New Roman" w:hAnsi="Times New Roman"/>
          <w:sz w:val="28"/>
          <w:szCs w:val="28"/>
        </w:rPr>
        <w:t xml:space="preserve">. </w:t>
      </w:r>
    </w:p>
    <w:p w:rsidR="00E10F6F" w:rsidRDefault="00E10F6F" w:rsidP="00E10F6F">
      <w:pPr>
        <w:spacing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Кухажевский</w:t>
      </w:r>
      <w:proofErr w:type="spellEnd"/>
      <w:r>
        <w:rPr>
          <w:rFonts w:ascii="Times New Roman" w:hAnsi="Times New Roman"/>
          <w:sz w:val="28"/>
          <w:szCs w:val="28"/>
        </w:rPr>
        <w:t xml:space="preserve"> рассуждает о положении польской эмиграции и взаимодействии российской политической полиции с иностранными коллегами пространно, с</w:t>
      </w:r>
      <w:r w:rsidRPr="007033F0">
        <w:rPr>
          <w:rFonts w:ascii="Times New Roman" w:hAnsi="Times New Roman"/>
          <w:sz w:val="28"/>
          <w:szCs w:val="28"/>
        </w:rPr>
        <w:t>о знанием дела</w:t>
      </w:r>
      <w:r>
        <w:rPr>
          <w:rFonts w:ascii="Times New Roman" w:hAnsi="Times New Roman"/>
          <w:sz w:val="28"/>
          <w:szCs w:val="28"/>
        </w:rPr>
        <w:t>, привлекая зарубежные</w:t>
      </w:r>
      <w:r w:rsidRPr="007033F0">
        <w:rPr>
          <w:rFonts w:ascii="Times New Roman" w:hAnsi="Times New Roman"/>
          <w:sz w:val="28"/>
          <w:szCs w:val="28"/>
        </w:rPr>
        <w:t xml:space="preserve"> материалы </w:t>
      </w:r>
      <w:r>
        <w:rPr>
          <w:rFonts w:ascii="Times New Roman" w:hAnsi="Times New Roman"/>
          <w:sz w:val="28"/>
          <w:szCs w:val="28"/>
        </w:rPr>
        <w:t xml:space="preserve">– </w:t>
      </w:r>
      <w:r w:rsidRPr="007033F0">
        <w:rPr>
          <w:rFonts w:ascii="Times New Roman" w:hAnsi="Times New Roman"/>
          <w:sz w:val="28"/>
          <w:szCs w:val="28"/>
        </w:rPr>
        <w:t xml:space="preserve">многие сотрудники полиции </w:t>
      </w:r>
      <w:r>
        <w:rPr>
          <w:rFonts w:ascii="Times New Roman" w:hAnsi="Times New Roman"/>
          <w:sz w:val="28"/>
          <w:szCs w:val="28"/>
        </w:rPr>
        <w:t xml:space="preserve">европейских государств </w:t>
      </w:r>
      <w:r w:rsidRPr="007033F0">
        <w:rPr>
          <w:rFonts w:ascii="Times New Roman" w:hAnsi="Times New Roman"/>
          <w:sz w:val="28"/>
          <w:szCs w:val="28"/>
        </w:rPr>
        <w:t>оставили мемуары</w:t>
      </w:r>
      <w:r>
        <w:rPr>
          <w:rFonts w:ascii="Times New Roman" w:hAnsi="Times New Roman"/>
          <w:sz w:val="28"/>
          <w:szCs w:val="28"/>
        </w:rPr>
        <w:t xml:space="preserve">, кроме того </w:t>
      </w:r>
      <w:proofErr w:type="spellStart"/>
      <w:r>
        <w:rPr>
          <w:rFonts w:ascii="Times New Roman" w:hAnsi="Times New Roman"/>
          <w:sz w:val="28"/>
          <w:szCs w:val="28"/>
        </w:rPr>
        <w:t>Кухажевскому</w:t>
      </w:r>
      <w:proofErr w:type="spellEnd"/>
      <w:r>
        <w:rPr>
          <w:rFonts w:ascii="Times New Roman" w:hAnsi="Times New Roman"/>
          <w:sz w:val="28"/>
          <w:szCs w:val="28"/>
        </w:rPr>
        <w:t xml:space="preserve"> были доступны материалы </w:t>
      </w:r>
      <w:proofErr w:type="spellStart"/>
      <w:r>
        <w:rPr>
          <w:rFonts w:ascii="Times New Roman" w:hAnsi="Times New Roman"/>
          <w:sz w:val="28"/>
          <w:szCs w:val="28"/>
        </w:rPr>
        <w:t>МИДовских</w:t>
      </w:r>
      <w:proofErr w:type="spellEnd"/>
      <w:r>
        <w:rPr>
          <w:rFonts w:ascii="Times New Roman" w:hAnsi="Times New Roman"/>
          <w:sz w:val="28"/>
          <w:szCs w:val="28"/>
        </w:rPr>
        <w:t xml:space="preserve"> архивов</w:t>
      </w:r>
      <w:r w:rsidRPr="007033F0">
        <w:rPr>
          <w:rFonts w:ascii="Times New Roman" w:hAnsi="Times New Roman"/>
          <w:sz w:val="28"/>
          <w:szCs w:val="28"/>
        </w:rPr>
        <w:t xml:space="preserve"> </w:t>
      </w:r>
      <w:r>
        <w:rPr>
          <w:rFonts w:ascii="Times New Roman" w:hAnsi="Times New Roman"/>
          <w:sz w:val="28"/>
          <w:szCs w:val="28"/>
        </w:rPr>
        <w:t>в Вене и П</w:t>
      </w:r>
      <w:r w:rsidRPr="007033F0">
        <w:rPr>
          <w:rFonts w:ascii="Times New Roman" w:hAnsi="Times New Roman"/>
          <w:sz w:val="28"/>
          <w:szCs w:val="28"/>
        </w:rPr>
        <w:t>ариже</w:t>
      </w:r>
      <w:r>
        <w:rPr>
          <w:rFonts w:ascii="Times New Roman" w:hAnsi="Times New Roman"/>
          <w:sz w:val="28"/>
          <w:szCs w:val="28"/>
        </w:rPr>
        <w:t>.</w:t>
      </w:r>
      <w:r w:rsidRPr="007033F0">
        <w:rPr>
          <w:rFonts w:ascii="Times New Roman" w:hAnsi="Times New Roman"/>
          <w:sz w:val="28"/>
          <w:szCs w:val="28"/>
        </w:rPr>
        <w:t xml:space="preserve"> </w:t>
      </w:r>
      <w:r>
        <w:rPr>
          <w:rFonts w:ascii="Times New Roman" w:hAnsi="Times New Roman"/>
          <w:sz w:val="28"/>
          <w:szCs w:val="28"/>
        </w:rPr>
        <w:t>Он справедливо отмечает, что наиболее надежным способом борьбы с представителями эмиграции был их аре</w:t>
      </w:r>
      <w:proofErr w:type="gramStart"/>
      <w:r>
        <w:rPr>
          <w:rFonts w:ascii="Times New Roman" w:hAnsi="Times New Roman"/>
          <w:sz w:val="28"/>
          <w:szCs w:val="28"/>
        </w:rPr>
        <w:t>ст в пр</w:t>
      </w:r>
      <w:proofErr w:type="gramEnd"/>
      <w:r>
        <w:rPr>
          <w:rFonts w:ascii="Times New Roman" w:hAnsi="Times New Roman"/>
          <w:sz w:val="28"/>
          <w:szCs w:val="28"/>
        </w:rPr>
        <w:t xml:space="preserve">еделах Отечества. Проще всего это было сделать по отношению к эмиссарам, отправленным революционными организациями на родину с «подрывными» целями. И «здесь успехи российского правительства облегчались заграничными агентами, которые уведомляли правительство о посылке эмиссаров, а порой и сами </w:t>
      </w:r>
      <w:r w:rsidRPr="00C535C0">
        <w:rPr>
          <w:rFonts w:ascii="Times New Roman" w:hAnsi="Times New Roman"/>
          <w:b/>
          <w:sz w:val="28"/>
          <w:szCs w:val="28"/>
        </w:rPr>
        <w:t>провокаторским образом</w:t>
      </w:r>
      <w:r>
        <w:rPr>
          <w:rFonts w:ascii="Times New Roman" w:hAnsi="Times New Roman"/>
          <w:sz w:val="28"/>
          <w:szCs w:val="28"/>
        </w:rPr>
        <w:t xml:space="preserve"> поддерживали их посылку»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131</w:t>
      </w:r>
      <w:r w:rsidRPr="001B25D8">
        <w:rPr>
          <w:rFonts w:ascii="Times New Roman" w:hAnsi="Times New Roman"/>
          <w:sz w:val="28"/>
          <w:szCs w:val="28"/>
        </w:rPr>
        <w:t>]</w:t>
      </w:r>
      <w:r>
        <w:rPr>
          <w:rFonts w:ascii="Times New Roman" w:hAnsi="Times New Roman"/>
          <w:sz w:val="28"/>
          <w:szCs w:val="28"/>
        </w:rPr>
        <w:t>.</w:t>
      </w:r>
    </w:p>
    <w:p w:rsidR="00E10F6F" w:rsidRPr="007033F0"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 xml:space="preserve">После подавления польского восстания 1830—1831 гг. работа российской политической полиции за границей развернулась настолько широко, что уже в конце 30-х годов в среде польской эмиграции был образован следственный комитет, занимавшийся разоблачением агентов русского правительства. Цитируя доклад следственного комитета, </w:t>
      </w:r>
      <w:proofErr w:type="spellStart"/>
      <w:r>
        <w:rPr>
          <w:rFonts w:ascii="Times New Roman" w:hAnsi="Times New Roman"/>
          <w:sz w:val="28"/>
          <w:szCs w:val="28"/>
        </w:rPr>
        <w:t>Кухажевский</w:t>
      </w:r>
      <w:proofErr w:type="spellEnd"/>
      <w:r>
        <w:rPr>
          <w:rFonts w:ascii="Times New Roman" w:hAnsi="Times New Roman"/>
          <w:sz w:val="28"/>
          <w:szCs w:val="28"/>
        </w:rPr>
        <w:t xml:space="preserve"> пишет: «Мы сомневались бы в действительной информированности российского посольства, если бы не получили из него имен всех эмиссаров, бывших в то время в Польше с разъяснением их вымышленных фамилий, их цели, их партии. Посольство знало больше, нежели мы сами</w:t>
      </w:r>
      <w:proofErr w:type="gramStart"/>
      <w:r>
        <w:rPr>
          <w:rFonts w:ascii="Times New Roman" w:hAnsi="Times New Roman"/>
          <w:sz w:val="28"/>
          <w:szCs w:val="28"/>
        </w:rPr>
        <w:t xml:space="preserve"> … Н</w:t>
      </w:r>
      <w:proofErr w:type="gramEnd"/>
      <w:r>
        <w:rPr>
          <w:rFonts w:ascii="Times New Roman" w:hAnsi="Times New Roman"/>
          <w:sz w:val="28"/>
          <w:szCs w:val="28"/>
        </w:rPr>
        <w:t xml:space="preserve">ескольких из них, несмотря на свою осведомленность и возможность схватить, Россия оставила в покое, или оттого, что они были ей более полезны, нежели вредны, своей неумелостью, </w:t>
      </w:r>
      <w:r w:rsidRPr="000E5CA8">
        <w:rPr>
          <w:rFonts w:ascii="Times New Roman" w:hAnsi="Times New Roman"/>
          <w:b/>
          <w:sz w:val="28"/>
          <w:szCs w:val="28"/>
        </w:rPr>
        <w:t>или потому, что были там по ее повелению</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209</w:t>
      </w:r>
      <w:r w:rsidRPr="001B25D8">
        <w:rPr>
          <w:rFonts w:ascii="Times New Roman" w:hAnsi="Times New Roman"/>
          <w:sz w:val="28"/>
          <w:szCs w:val="28"/>
        </w:rPr>
        <w:t>]</w:t>
      </w:r>
      <w:r>
        <w:rPr>
          <w:rFonts w:ascii="Times New Roman" w:hAnsi="Times New Roman"/>
          <w:sz w:val="28"/>
          <w:szCs w:val="28"/>
        </w:rPr>
        <w:t>. Таким образом, эмиссары эмиграции оказывались скомпрометированными в глазах своих сторонников. Но это не провокация. Россия, говорится в докладе, «прокладывает своим агентам дорогу в уже существующие общества. Она фиксирует малейшие мелочи»</w:t>
      </w:r>
      <w:r w:rsidRPr="00204A53">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210</w:t>
      </w:r>
      <w:r w:rsidRPr="001B25D8">
        <w:rPr>
          <w:rFonts w:ascii="Times New Roman" w:hAnsi="Times New Roman"/>
          <w:sz w:val="28"/>
          <w:szCs w:val="28"/>
        </w:rPr>
        <w:t>]</w:t>
      </w:r>
      <w:r>
        <w:rPr>
          <w:rFonts w:ascii="Times New Roman" w:hAnsi="Times New Roman"/>
          <w:sz w:val="28"/>
          <w:szCs w:val="28"/>
        </w:rPr>
        <w:t xml:space="preserve"> . Но это тоже не провокация, это грамотная агентурная работа.</w:t>
      </w:r>
    </w:p>
    <w:p w:rsidR="00E10F6F" w:rsidRPr="00113D0D"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Собственно с вопроса о провокации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начинает </w:t>
      </w:r>
      <w:r>
        <w:rPr>
          <w:rFonts w:ascii="Times New Roman" w:hAnsi="Times New Roman"/>
          <w:sz w:val="28"/>
          <w:szCs w:val="28"/>
        </w:rPr>
        <w:t>г</w:t>
      </w:r>
      <w:r w:rsidRPr="00113D0D">
        <w:rPr>
          <w:rFonts w:ascii="Times New Roman" w:hAnsi="Times New Roman"/>
          <w:sz w:val="28"/>
          <w:szCs w:val="28"/>
        </w:rPr>
        <w:t>лаву под названием «Тайная полиция за работой». Причем, на материале Департамента полиции, а не III отделения, документы которого, по его совершенно непонятно на чем основанному мнению, «сожгли целиком» в 1894 году «по указанию начальства Департамента полиции</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98</w:t>
      </w:r>
      <w:r w:rsidRPr="001B25D8">
        <w:rPr>
          <w:rFonts w:ascii="Times New Roman" w:hAnsi="Times New Roman"/>
          <w:sz w:val="28"/>
          <w:szCs w:val="28"/>
        </w:rPr>
        <w:t>]</w:t>
      </w:r>
      <w:r w:rsidRPr="00113D0D">
        <w:rPr>
          <w:rFonts w:ascii="Times New Roman" w:hAnsi="Times New Roman"/>
          <w:sz w:val="28"/>
          <w:szCs w:val="28"/>
        </w:rPr>
        <w:t xml:space="preserve">. </w:t>
      </w:r>
    </w:p>
    <w:p w:rsidR="00E10F6F" w:rsidRPr="00113D0D" w:rsidRDefault="00E10F6F" w:rsidP="00E10F6F">
      <w:pPr>
        <w:spacing w:line="360" w:lineRule="auto"/>
        <w:ind w:firstLine="709"/>
        <w:jc w:val="both"/>
        <w:rPr>
          <w:rFonts w:ascii="Times New Roman" w:hAnsi="Times New Roman"/>
          <w:sz w:val="28"/>
          <w:szCs w:val="28"/>
        </w:rPr>
      </w:pP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утверждает, что руководители тайного сыска, будь то Департамент полиции или III отделение, рекомендовали агентам провокацию как основной метод работы, и ссылается на инструкцию по организации внутреннего наблюдения 1907 года, в которой это яко</w:t>
      </w:r>
      <w:r>
        <w:rPr>
          <w:rFonts w:ascii="Times New Roman" w:hAnsi="Times New Roman"/>
          <w:sz w:val="28"/>
          <w:szCs w:val="28"/>
        </w:rPr>
        <w:t xml:space="preserve">бы «отчетливо сформулировано»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73</w:t>
      </w:r>
      <w:r w:rsidRPr="001B25D8">
        <w:rPr>
          <w:rFonts w:ascii="Times New Roman" w:hAnsi="Times New Roman"/>
          <w:sz w:val="28"/>
          <w:szCs w:val="28"/>
        </w:rPr>
        <w:t>]</w:t>
      </w:r>
      <w:r>
        <w:rPr>
          <w:rFonts w:ascii="Times New Roman" w:hAnsi="Times New Roman"/>
          <w:sz w:val="28"/>
          <w:szCs w:val="28"/>
        </w:rPr>
        <w:t xml:space="preserve">, </w:t>
      </w:r>
      <w:r w:rsidRPr="00113D0D">
        <w:rPr>
          <w:rFonts w:ascii="Times New Roman" w:hAnsi="Times New Roman"/>
          <w:sz w:val="28"/>
          <w:szCs w:val="28"/>
        </w:rPr>
        <w:t>что неправда. Инструкция наста</w:t>
      </w:r>
      <w:r>
        <w:rPr>
          <w:rFonts w:ascii="Times New Roman" w:hAnsi="Times New Roman"/>
          <w:sz w:val="28"/>
          <w:szCs w:val="28"/>
        </w:rPr>
        <w:t>ивает на прямо противоположном —</w:t>
      </w:r>
      <w:r w:rsidRPr="00113D0D">
        <w:rPr>
          <w:rFonts w:ascii="Times New Roman" w:hAnsi="Times New Roman"/>
          <w:sz w:val="28"/>
          <w:szCs w:val="28"/>
        </w:rPr>
        <w:t xml:space="preserve"> «лица, ведающие розыском, должны твердо помнить, что «сотрудничество» от «</w:t>
      </w:r>
      <w:proofErr w:type="spellStart"/>
      <w:r w:rsidRPr="00113D0D">
        <w:rPr>
          <w:rFonts w:ascii="Times New Roman" w:hAnsi="Times New Roman"/>
          <w:sz w:val="28"/>
          <w:szCs w:val="28"/>
        </w:rPr>
        <w:t>провокаторства</w:t>
      </w:r>
      <w:proofErr w:type="spellEnd"/>
      <w:r w:rsidRPr="00113D0D">
        <w:rPr>
          <w:rFonts w:ascii="Times New Roman" w:hAnsi="Times New Roman"/>
          <w:sz w:val="28"/>
          <w:szCs w:val="28"/>
        </w:rPr>
        <w:t xml:space="preserve">» отделяется весьма тонкой чертой, которую очень легко перейти. Они должны знать, что в умении не переходить эту черту и состоит </w:t>
      </w:r>
      <w:proofErr w:type="gramStart"/>
      <w:r w:rsidRPr="00113D0D">
        <w:rPr>
          <w:rFonts w:ascii="Times New Roman" w:hAnsi="Times New Roman"/>
          <w:sz w:val="28"/>
          <w:szCs w:val="28"/>
        </w:rPr>
        <w:t>искусство ведения</w:t>
      </w:r>
      <w:proofErr w:type="gramEnd"/>
      <w:r w:rsidRPr="00113D0D">
        <w:rPr>
          <w:rFonts w:ascii="Times New Roman" w:hAnsi="Times New Roman"/>
          <w:sz w:val="28"/>
          <w:szCs w:val="28"/>
        </w:rPr>
        <w:t xml:space="preserve"> успешного политического розыска»</w:t>
      </w:r>
      <w:r w:rsidRPr="001B25D8">
        <w:rPr>
          <w:rFonts w:ascii="Times New Roman" w:hAnsi="Times New Roman"/>
          <w:sz w:val="28"/>
          <w:szCs w:val="28"/>
        </w:rPr>
        <w:t xml:space="preserve"> [</w:t>
      </w:r>
      <w:r>
        <w:rPr>
          <w:rFonts w:ascii="Times New Roman" w:hAnsi="Times New Roman"/>
          <w:sz w:val="28"/>
          <w:szCs w:val="28"/>
        </w:rPr>
        <w:t>4</w:t>
      </w:r>
      <w:r w:rsidRPr="001B25D8">
        <w:rPr>
          <w:rFonts w:ascii="Times New Roman" w:hAnsi="Times New Roman"/>
          <w:sz w:val="28"/>
          <w:szCs w:val="28"/>
        </w:rPr>
        <w:t xml:space="preserve">, с. </w:t>
      </w:r>
      <w:r>
        <w:rPr>
          <w:rFonts w:ascii="Times New Roman" w:hAnsi="Times New Roman"/>
          <w:sz w:val="28"/>
          <w:szCs w:val="28"/>
        </w:rPr>
        <w:t>97</w:t>
      </w:r>
      <w:r w:rsidRPr="001B25D8">
        <w:rPr>
          <w:rFonts w:ascii="Times New Roman" w:hAnsi="Times New Roman"/>
          <w:sz w:val="28"/>
          <w:szCs w:val="28"/>
        </w:rPr>
        <w:t>]</w:t>
      </w:r>
      <w:r w:rsidRPr="00113D0D">
        <w:rPr>
          <w:rFonts w:ascii="Times New Roman" w:hAnsi="Times New Roman"/>
          <w:sz w:val="28"/>
          <w:szCs w:val="28"/>
        </w:rPr>
        <w:t xml:space="preserve">. </w:t>
      </w:r>
    </w:p>
    <w:p w:rsidR="00E10F6F" w:rsidRPr="00113D0D" w:rsidRDefault="00E10F6F" w:rsidP="00E10F6F">
      <w:pPr>
        <w:spacing w:line="360" w:lineRule="auto"/>
        <w:ind w:firstLine="709"/>
        <w:jc w:val="both"/>
        <w:rPr>
          <w:rFonts w:ascii="Times New Roman" w:hAnsi="Times New Roman"/>
          <w:sz w:val="28"/>
          <w:szCs w:val="28"/>
        </w:rPr>
      </w:pPr>
      <w:r>
        <w:rPr>
          <w:rFonts w:ascii="Times New Roman" w:hAnsi="Times New Roman"/>
          <w:bCs/>
          <w:sz w:val="28"/>
          <w:szCs w:val="28"/>
        </w:rPr>
        <w:t>Замечу, что с</w:t>
      </w:r>
      <w:r w:rsidRPr="00113D0D">
        <w:rPr>
          <w:rFonts w:ascii="Times New Roman" w:hAnsi="Times New Roman"/>
          <w:bCs/>
          <w:sz w:val="28"/>
          <w:szCs w:val="28"/>
        </w:rPr>
        <w:t xml:space="preserve">лово провокация часто употребляется неправомерно, хотя от выпускника юридического факультета Варшавского университета этого вроде бы ожидать не приходится. Для революционеров любое сотрудничество с полицией, иными словами, предательство — провокация. Но в строгом смысле провокация заключается не просто в проникновении тайного агента в подпольную организацию для освещения ее деятельности. Высшие чины политической полиции были гораздо ближе к точному определению этого понятия. </w:t>
      </w:r>
      <w:r w:rsidRPr="00113D0D">
        <w:rPr>
          <w:rFonts w:ascii="Times New Roman" w:hAnsi="Times New Roman"/>
          <w:sz w:val="28"/>
          <w:szCs w:val="28"/>
        </w:rPr>
        <w:t>«Состоя членами революционных организаций, секретные сотрудники ни в коем случае не должны заниматься так называемым «</w:t>
      </w:r>
      <w:proofErr w:type="spellStart"/>
      <w:r w:rsidRPr="00113D0D">
        <w:rPr>
          <w:rFonts w:ascii="Times New Roman" w:hAnsi="Times New Roman"/>
          <w:sz w:val="28"/>
          <w:szCs w:val="28"/>
        </w:rPr>
        <w:t>провокаторством</w:t>
      </w:r>
      <w:proofErr w:type="spellEnd"/>
      <w:r w:rsidRPr="00113D0D">
        <w:rPr>
          <w:rFonts w:ascii="Times New Roman" w:hAnsi="Times New Roman"/>
          <w:sz w:val="28"/>
          <w:szCs w:val="28"/>
        </w:rPr>
        <w:t>», т. е. сами создавать преступные деяния и подводить под ответственность за содеянное ими других лиц</w:t>
      </w:r>
      <w:proofErr w:type="gramStart"/>
      <w:r w:rsidRPr="00113D0D">
        <w:rPr>
          <w:rFonts w:ascii="Times New Roman" w:hAnsi="Times New Roman"/>
          <w:sz w:val="28"/>
          <w:szCs w:val="28"/>
        </w:rPr>
        <w:t>… Х</w:t>
      </w:r>
      <w:proofErr w:type="gramEnd"/>
      <w:r w:rsidRPr="00113D0D">
        <w:rPr>
          <w:rFonts w:ascii="Times New Roman" w:hAnsi="Times New Roman"/>
          <w:sz w:val="28"/>
          <w:szCs w:val="28"/>
        </w:rPr>
        <w:t>отя для сохранения своего положения в организациях сотрудникам приходится не укл</w:t>
      </w:r>
      <w:r>
        <w:rPr>
          <w:rFonts w:ascii="Times New Roman" w:hAnsi="Times New Roman"/>
          <w:sz w:val="28"/>
          <w:szCs w:val="28"/>
        </w:rPr>
        <w:t>оняться от активной работы …», —</w:t>
      </w:r>
      <w:r w:rsidRPr="00113D0D">
        <w:rPr>
          <w:rFonts w:ascii="Times New Roman" w:hAnsi="Times New Roman"/>
          <w:sz w:val="28"/>
          <w:szCs w:val="28"/>
        </w:rPr>
        <w:t xml:space="preserve"> гласила </w:t>
      </w:r>
      <w:r>
        <w:rPr>
          <w:rFonts w:ascii="Times New Roman" w:hAnsi="Times New Roman"/>
          <w:sz w:val="28"/>
          <w:szCs w:val="28"/>
        </w:rPr>
        <w:t xml:space="preserve">все </w:t>
      </w:r>
      <w:r w:rsidRPr="00113D0D">
        <w:rPr>
          <w:rFonts w:ascii="Times New Roman" w:hAnsi="Times New Roman"/>
          <w:sz w:val="28"/>
          <w:szCs w:val="28"/>
        </w:rPr>
        <w:t>та же инструкция</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4</w:t>
      </w:r>
      <w:r w:rsidRPr="001B25D8">
        <w:rPr>
          <w:rFonts w:ascii="Times New Roman" w:hAnsi="Times New Roman"/>
          <w:sz w:val="28"/>
          <w:szCs w:val="28"/>
        </w:rPr>
        <w:t xml:space="preserve">, с. </w:t>
      </w:r>
      <w:r>
        <w:rPr>
          <w:rFonts w:ascii="Times New Roman" w:hAnsi="Times New Roman"/>
          <w:sz w:val="28"/>
          <w:szCs w:val="28"/>
        </w:rPr>
        <w:t>99</w:t>
      </w:r>
      <w:r w:rsidRPr="001B25D8">
        <w:rPr>
          <w:rFonts w:ascii="Times New Roman" w:hAnsi="Times New Roman"/>
          <w:sz w:val="28"/>
          <w:szCs w:val="28"/>
        </w:rPr>
        <w:t>]</w:t>
      </w:r>
      <w:r w:rsidRPr="00113D0D">
        <w:rPr>
          <w:rFonts w:ascii="Times New Roman" w:hAnsi="Times New Roman"/>
          <w:sz w:val="28"/>
          <w:szCs w:val="28"/>
        </w:rPr>
        <w:t>.</w:t>
      </w:r>
    </w:p>
    <w:p w:rsidR="00E10F6F" w:rsidRPr="00113D0D" w:rsidRDefault="00E10F6F" w:rsidP="00E10F6F">
      <w:pPr>
        <w:spacing w:line="360" w:lineRule="auto"/>
        <w:ind w:firstLine="709"/>
        <w:jc w:val="both"/>
        <w:rPr>
          <w:rFonts w:ascii="Times New Roman" w:hAnsi="Times New Roman"/>
          <w:sz w:val="28"/>
          <w:szCs w:val="28"/>
        </w:rPr>
      </w:pPr>
      <w:proofErr w:type="spellStart"/>
      <w:r w:rsidRPr="00113D0D">
        <w:rPr>
          <w:rFonts w:ascii="Times New Roman" w:hAnsi="Times New Roman"/>
          <w:sz w:val="28"/>
          <w:szCs w:val="28"/>
        </w:rPr>
        <w:lastRenderedPageBreak/>
        <w:t>Кухажевский</w:t>
      </w:r>
      <w:proofErr w:type="spellEnd"/>
      <w:r w:rsidRPr="00113D0D">
        <w:rPr>
          <w:rFonts w:ascii="Times New Roman" w:hAnsi="Times New Roman"/>
          <w:sz w:val="28"/>
          <w:szCs w:val="28"/>
        </w:rPr>
        <w:t xml:space="preserve"> мог бы уличить политическую полицию в лицемерии — дескать, декларируют одно, а реально работают иначе. Он же обвиняет в прямом призыве к провокации как методу работы. Подтвердить свой тезис автор пытается, цитируя показания бывшего директора Департамента полиции С.П. Белецкого. Но он отвечал на вопросы представителей Чрезвычайной следственной комиссии Временного правительства более чем грамотно и аккуратно. В качестве определения провокации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приводит описание агентурной деятельности, которое дает жанда</w:t>
      </w:r>
      <w:r>
        <w:rPr>
          <w:rFonts w:ascii="Times New Roman" w:hAnsi="Times New Roman"/>
          <w:sz w:val="28"/>
          <w:szCs w:val="28"/>
        </w:rPr>
        <w:t xml:space="preserve">рмский генерал А.И. </w:t>
      </w:r>
      <w:proofErr w:type="spellStart"/>
      <w:r>
        <w:rPr>
          <w:rFonts w:ascii="Times New Roman" w:hAnsi="Times New Roman"/>
          <w:sz w:val="28"/>
          <w:szCs w:val="28"/>
        </w:rPr>
        <w:t>Спиридович</w:t>
      </w:r>
      <w:proofErr w:type="spellEnd"/>
      <w:r>
        <w:rPr>
          <w:rFonts w:ascii="Times New Roman" w:hAnsi="Times New Roman"/>
          <w:sz w:val="28"/>
          <w:szCs w:val="28"/>
        </w:rPr>
        <w:t xml:space="preserve"> —</w:t>
      </w:r>
      <w:r w:rsidRPr="00113D0D">
        <w:rPr>
          <w:rFonts w:ascii="Times New Roman" w:hAnsi="Times New Roman"/>
          <w:sz w:val="28"/>
          <w:szCs w:val="28"/>
        </w:rPr>
        <w:t xml:space="preserve"> «соучастие чинов розыскных органов или их осведомителей в революционной работе с целью пресечения затем таковой с наибольшим для власти результатом»</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1B25D8">
        <w:rPr>
          <w:rFonts w:ascii="Times New Roman" w:hAnsi="Times New Roman"/>
          <w:sz w:val="28"/>
          <w:szCs w:val="28"/>
        </w:rPr>
        <w:t xml:space="preserve">, с. </w:t>
      </w:r>
      <w:r>
        <w:rPr>
          <w:rFonts w:ascii="Times New Roman" w:hAnsi="Times New Roman"/>
          <w:sz w:val="28"/>
          <w:szCs w:val="28"/>
        </w:rPr>
        <w:t>81</w:t>
      </w:r>
      <w:r w:rsidRPr="001B25D8">
        <w:rPr>
          <w:rFonts w:ascii="Times New Roman" w:hAnsi="Times New Roman"/>
          <w:sz w:val="28"/>
          <w:szCs w:val="28"/>
        </w:rPr>
        <w:t>]</w:t>
      </w:r>
      <w:r w:rsidRPr="00113D0D">
        <w:rPr>
          <w:rFonts w:ascii="Times New Roman" w:hAnsi="Times New Roman"/>
          <w:sz w:val="28"/>
          <w:szCs w:val="28"/>
        </w:rPr>
        <w:t xml:space="preserve">. Под такую формулировку, действительно, подходит вся </w:t>
      </w:r>
      <w:r>
        <w:rPr>
          <w:rFonts w:ascii="Times New Roman" w:hAnsi="Times New Roman"/>
          <w:sz w:val="28"/>
          <w:szCs w:val="28"/>
        </w:rPr>
        <w:t xml:space="preserve">агентурная </w:t>
      </w:r>
      <w:r w:rsidRPr="00113D0D">
        <w:rPr>
          <w:rFonts w:ascii="Times New Roman" w:hAnsi="Times New Roman"/>
          <w:sz w:val="28"/>
          <w:szCs w:val="28"/>
        </w:rPr>
        <w:t>работа политической полиции, но все же, это не провокация.</w:t>
      </w:r>
    </w:p>
    <w:p w:rsidR="00E10F6F" w:rsidRPr="00113D0D"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«Цель политического розыска — предупреждение, пресечение и исследование преступных деяний государственных»</w:t>
      </w:r>
      <w:r w:rsidRPr="00E67262">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5,</w:t>
      </w:r>
      <w:r w:rsidRPr="00E67262">
        <w:rPr>
          <w:rFonts w:ascii="Times New Roman" w:hAnsi="Times New Roman"/>
          <w:sz w:val="28"/>
          <w:szCs w:val="28"/>
        </w:rPr>
        <w:t xml:space="preserve"> </w:t>
      </w:r>
      <w:r>
        <w:rPr>
          <w:rFonts w:ascii="Times New Roman" w:hAnsi="Times New Roman"/>
          <w:sz w:val="28"/>
          <w:szCs w:val="28"/>
        </w:rPr>
        <w:t>л. 37</w:t>
      </w:r>
      <w:r w:rsidRPr="001B25D8">
        <w:rPr>
          <w:rFonts w:ascii="Times New Roman" w:hAnsi="Times New Roman"/>
          <w:sz w:val="28"/>
          <w:szCs w:val="28"/>
        </w:rPr>
        <w:t>]</w:t>
      </w:r>
      <w:r w:rsidRPr="00113D0D">
        <w:rPr>
          <w:rFonts w:ascii="Times New Roman" w:hAnsi="Times New Roman"/>
          <w:sz w:val="28"/>
          <w:szCs w:val="28"/>
        </w:rPr>
        <w:t>. Эта формула верна для службы государственной безопасности любой эпохи. Но как «предупреждать преступления» при неосведомлённости о планах и личном составе нелегальной организации, и что способен узнать человек, который далек от ее дел? Какую линию поведения должен избрать секретный сотрудник, проникший в противозаконное сообщество? Удержаться и не переступить ту «весьма тонкую черту», которая отделяет «сотрудничество» от «</w:t>
      </w:r>
      <w:proofErr w:type="spellStart"/>
      <w:r w:rsidRPr="00113D0D">
        <w:rPr>
          <w:rFonts w:ascii="Times New Roman" w:hAnsi="Times New Roman"/>
          <w:sz w:val="28"/>
          <w:szCs w:val="28"/>
        </w:rPr>
        <w:t>провокаторства</w:t>
      </w:r>
      <w:proofErr w:type="spellEnd"/>
      <w:r w:rsidRPr="00113D0D">
        <w:rPr>
          <w:rFonts w:ascii="Times New Roman" w:hAnsi="Times New Roman"/>
          <w:sz w:val="28"/>
          <w:szCs w:val="28"/>
        </w:rPr>
        <w:t>», на самом деле было нелегко. И вообще, несмотря на всю бессовестность и противозаконность, провокацию можно назв</w:t>
      </w:r>
      <w:r>
        <w:rPr>
          <w:rFonts w:ascii="Times New Roman" w:hAnsi="Times New Roman"/>
          <w:sz w:val="28"/>
          <w:szCs w:val="28"/>
        </w:rPr>
        <w:t>ать наиболее эффективным способом</w:t>
      </w:r>
      <w:r w:rsidRPr="00113D0D">
        <w:rPr>
          <w:rFonts w:ascii="Times New Roman" w:hAnsi="Times New Roman"/>
          <w:sz w:val="28"/>
          <w:szCs w:val="28"/>
        </w:rPr>
        <w:t xml:space="preserve"> борьбы с любым подпольным движением. </w:t>
      </w:r>
    </w:p>
    <w:p w:rsidR="00E10F6F" w:rsidRPr="00113D0D"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 xml:space="preserve">Может быть, автор был знаком </w:t>
      </w:r>
      <w:proofErr w:type="gramStart"/>
      <w:r w:rsidRPr="00113D0D">
        <w:rPr>
          <w:rFonts w:ascii="Times New Roman" w:hAnsi="Times New Roman"/>
          <w:sz w:val="28"/>
          <w:szCs w:val="28"/>
        </w:rPr>
        <w:t>со</w:t>
      </w:r>
      <w:proofErr w:type="gramEnd"/>
      <w:r w:rsidRPr="00113D0D">
        <w:rPr>
          <w:rFonts w:ascii="Times New Roman" w:hAnsi="Times New Roman"/>
          <w:sz w:val="28"/>
          <w:szCs w:val="28"/>
        </w:rPr>
        <w:t xml:space="preserve"> взглядами некогда заведовавшего заграничной агентурой Департамента полиции П.И. </w:t>
      </w:r>
      <w:proofErr w:type="spellStart"/>
      <w:r w:rsidRPr="00113D0D">
        <w:rPr>
          <w:rFonts w:ascii="Times New Roman" w:hAnsi="Times New Roman"/>
          <w:sz w:val="28"/>
          <w:szCs w:val="28"/>
        </w:rPr>
        <w:t>Рачковского</w:t>
      </w:r>
      <w:proofErr w:type="spellEnd"/>
      <w:r w:rsidRPr="00113D0D">
        <w:rPr>
          <w:rFonts w:ascii="Times New Roman" w:hAnsi="Times New Roman"/>
          <w:sz w:val="28"/>
          <w:szCs w:val="28"/>
        </w:rPr>
        <w:t xml:space="preserve">? Его, действительно, можно считать прилежным учеником французских коллег, о которых так красочно пишет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Хотя </w:t>
      </w:r>
      <w:proofErr w:type="spellStart"/>
      <w:r w:rsidRPr="00113D0D">
        <w:rPr>
          <w:rFonts w:ascii="Times New Roman" w:hAnsi="Times New Roman"/>
          <w:sz w:val="28"/>
          <w:szCs w:val="28"/>
        </w:rPr>
        <w:t>Рачковский</w:t>
      </w:r>
      <w:proofErr w:type="spellEnd"/>
      <w:r w:rsidRPr="00113D0D">
        <w:rPr>
          <w:rFonts w:ascii="Times New Roman" w:hAnsi="Times New Roman"/>
          <w:sz w:val="28"/>
          <w:szCs w:val="28"/>
        </w:rPr>
        <w:t xml:space="preserve"> тоже выражался достаточно осторожно и от провокационных методов, во всяком случае, на </w:t>
      </w:r>
      <w:r w:rsidRPr="00113D0D">
        <w:rPr>
          <w:rFonts w:ascii="Times New Roman" w:hAnsi="Times New Roman"/>
          <w:sz w:val="28"/>
          <w:szCs w:val="28"/>
        </w:rPr>
        <w:lastRenderedPageBreak/>
        <w:t>словах открещивался. В докладной записке директору Департамента полиции П.Н. Дурново конца 1892 г. он говорил: «Сколько бы ни возникало на пространстве России отдельных и замкнутых революционных кружков, политическая полиция данной местности всегда имеет возможность объединить их для безошибочного контроля и своевременно пресекать  преступные замыслы. Сосредоточивая, путем внутреннего воздействия, самые разнородные революционные элементы в центральные группы, органы названной полиции должны сделаться распорядителями положения, а не быть рабами революционных предприятий. Только по роковому недоразумению можно принимать означенную систему за подобие осужденной всюду провокации…»</w:t>
      </w:r>
      <w:r>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4,</w:t>
      </w:r>
      <w:r w:rsidRPr="00E67262">
        <w:rPr>
          <w:rFonts w:ascii="Times New Roman" w:hAnsi="Times New Roman"/>
          <w:sz w:val="28"/>
          <w:szCs w:val="28"/>
        </w:rPr>
        <w:t xml:space="preserve"> </w:t>
      </w:r>
      <w:r>
        <w:rPr>
          <w:rFonts w:ascii="Times New Roman" w:hAnsi="Times New Roman"/>
          <w:sz w:val="28"/>
          <w:szCs w:val="28"/>
        </w:rPr>
        <w:t>с. 29-30</w:t>
      </w:r>
      <w:r w:rsidRPr="001B25D8">
        <w:rPr>
          <w:rFonts w:ascii="Times New Roman" w:hAnsi="Times New Roman"/>
          <w:sz w:val="28"/>
          <w:szCs w:val="28"/>
        </w:rPr>
        <w:t>]</w:t>
      </w:r>
      <w:r w:rsidRPr="00113D0D">
        <w:rPr>
          <w:rFonts w:ascii="Times New Roman" w:hAnsi="Times New Roman"/>
          <w:sz w:val="28"/>
          <w:szCs w:val="28"/>
        </w:rPr>
        <w:t>.</w:t>
      </w:r>
    </w:p>
    <w:p w:rsidR="00E10F6F"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t xml:space="preserve">Впрочем, на </w:t>
      </w:r>
      <w:proofErr w:type="spellStart"/>
      <w:r w:rsidRPr="00113D0D">
        <w:rPr>
          <w:rFonts w:ascii="Times New Roman" w:hAnsi="Times New Roman"/>
          <w:sz w:val="28"/>
          <w:szCs w:val="28"/>
        </w:rPr>
        <w:t>Рачковского</w:t>
      </w:r>
      <w:proofErr w:type="spellEnd"/>
      <w:r w:rsidRPr="00113D0D">
        <w:rPr>
          <w:rFonts w:ascii="Times New Roman" w:hAnsi="Times New Roman"/>
          <w:sz w:val="28"/>
          <w:szCs w:val="28"/>
        </w:rPr>
        <w:t xml:space="preserve"> наш автор не ссылается. Зато он проявляет </w:t>
      </w:r>
      <w:r>
        <w:rPr>
          <w:rFonts w:ascii="Times New Roman" w:hAnsi="Times New Roman"/>
          <w:sz w:val="28"/>
          <w:szCs w:val="28"/>
        </w:rPr>
        <w:t>широкую осведомленность о деятельности</w:t>
      </w:r>
      <w:r w:rsidRPr="00113D0D">
        <w:rPr>
          <w:rFonts w:ascii="Times New Roman" w:hAnsi="Times New Roman"/>
          <w:sz w:val="28"/>
          <w:szCs w:val="28"/>
        </w:rPr>
        <w:t xml:space="preserve"> зарубежной тайной полиции. В тесном контакте с ней строила работу русская политическая полиция, отрабатывая свои приемы и методы, прежде всего, в борьбе с польской революционной эмиграцией, о которой </w:t>
      </w:r>
      <w:r>
        <w:rPr>
          <w:rFonts w:ascii="Times New Roman" w:hAnsi="Times New Roman"/>
          <w:sz w:val="28"/>
          <w:szCs w:val="28"/>
        </w:rPr>
        <w:t xml:space="preserve">так </w:t>
      </w:r>
      <w:r w:rsidRPr="00113D0D">
        <w:rPr>
          <w:rFonts w:ascii="Times New Roman" w:hAnsi="Times New Roman"/>
          <w:sz w:val="28"/>
          <w:szCs w:val="28"/>
        </w:rPr>
        <w:t xml:space="preserve">много и подробно пишет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w:t>
      </w:r>
    </w:p>
    <w:p w:rsidR="00E10F6F" w:rsidRPr="00113D0D" w:rsidRDefault="00E10F6F" w:rsidP="00E10F6F">
      <w:pPr>
        <w:spacing w:line="360" w:lineRule="auto"/>
        <w:ind w:firstLine="709"/>
        <w:jc w:val="both"/>
        <w:rPr>
          <w:rFonts w:ascii="Times New Roman" w:hAnsi="Times New Roman"/>
          <w:color w:val="FF0000"/>
          <w:sz w:val="28"/>
          <w:szCs w:val="28"/>
        </w:rPr>
      </w:pPr>
      <w:r w:rsidRPr="00113D0D">
        <w:rPr>
          <w:rFonts w:ascii="Times New Roman" w:hAnsi="Times New Roman"/>
          <w:sz w:val="28"/>
          <w:szCs w:val="28"/>
        </w:rPr>
        <w:t>Создается стойкое ощущение, что все революционное движение, в особенности эмигрантское, пронизано шпионской сетью агентов разных правительств, которые успешно сотрудничают между собой. Везде пышным цветом</w:t>
      </w:r>
      <w:r w:rsidRPr="00113D0D">
        <w:rPr>
          <w:rFonts w:ascii="Times New Roman" w:hAnsi="Times New Roman"/>
          <w:color w:val="FF0000"/>
          <w:sz w:val="28"/>
          <w:szCs w:val="28"/>
        </w:rPr>
        <w:t xml:space="preserve"> </w:t>
      </w:r>
      <w:r w:rsidRPr="00113D0D">
        <w:rPr>
          <w:rFonts w:ascii="Times New Roman" w:hAnsi="Times New Roman"/>
          <w:sz w:val="28"/>
          <w:szCs w:val="28"/>
        </w:rPr>
        <w:t xml:space="preserve">расцветает провокация,  позволяющая властям, согласно тексту, решать самые щекотливые проблемы. И здесь </w:t>
      </w:r>
      <w:proofErr w:type="spellStart"/>
      <w:r w:rsidRPr="00113D0D">
        <w:rPr>
          <w:rFonts w:ascii="Times New Roman" w:hAnsi="Times New Roman"/>
          <w:sz w:val="28"/>
          <w:szCs w:val="28"/>
        </w:rPr>
        <w:t>Кухажевский</w:t>
      </w:r>
      <w:proofErr w:type="spellEnd"/>
      <w:r w:rsidRPr="00113D0D">
        <w:rPr>
          <w:rFonts w:ascii="Times New Roman" w:hAnsi="Times New Roman"/>
          <w:sz w:val="28"/>
          <w:szCs w:val="28"/>
        </w:rPr>
        <w:t xml:space="preserve"> обнаруживает </w:t>
      </w:r>
      <w:r>
        <w:rPr>
          <w:rFonts w:ascii="Times New Roman" w:hAnsi="Times New Roman"/>
          <w:sz w:val="28"/>
          <w:szCs w:val="28"/>
        </w:rPr>
        <w:t>недюжинный талант психолога</w:t>
      </w:r>
      <w:r w:rsidRPr="00113D0D">
        <w:rPr>
          <w:rFonts w:ascii="Times New Roman" w:hAnsi="Times New Roman"/>
          <w:sz w:val="28"/>
          <w:szCs w:val="28"/>
        </w:rPr>
        <w:t>, приводя разнообразные и весьма правдоподобные мотивы, толкающие людей на скользкую стезю агентурной деятельности. Однако признавать знаменитые пожары 1862 года, которые совп</w:t>
      </w:r>
      <w:r>
        <w:rPr>
          <w:rFonts w:ascii="Times New Roman" w:hAnsi="Times New Roman"/>
          <w:sz w:val="28"/>
          <w:szCs w:val="28"/>
        </w:rPr>
        <w:t xml:space="preserve">али с выходом в свет «написанной в духе политического исступления» </w:t>
      </w:r>
      <w:r w:rsidRPr="001B25D8">
        <w:rPr>
          <w:rFonts w:ascii="Times New Roman" w:hAnsi="Times New Roman"/>
          <w:sz w:val="28"/>
          <w:szCs w:val="28"/>
        </w:rPr>
        <w:t>[</w:t>
      </w:r>
      <w:r>
        <w:rPr>
          <w:rFonts w:ascii="Times New Roman" w:hAnsi="Times New Roman"/>
          <w:sz w:val="28"/>
          <w:szCs w:val="28"/>
        </w:rPr>
        <w:t>3,</w:t>
      </w:r>
      <w:r w:rsidRPr="00E67262">
        <w:rPr>
          <w:rFonts w:ascii="Times New Roman" w:hAnsi="Times New Roman"/>
          <w:sz w:val="28"/>
          <w:szCs w:val="28"/>
        </w:rPr>
        <w:t xml:space="preserve"> </w:t>
      </w:r>
      <w:r>
        <w:rPr>
          <w:rFonts w:ascii="Times New Roman" w:hAnsi="Times New Roman"/>
          <w:sz w:val="28"/>
          <w:szCs w:val="28"/>
        </w:rPr>
        <w:t>с. 593</w:t>
      </w:r>
      <w:r w:rsidRPr="001B25D8">
        <w:rPr>
          <w:rFonts w:ascii="Times New Roman" w:hAnsi="Times New Roman"/>
          <w:sz w:val="28"/>
          <w:szCs w:val="28"/>
        </w:rPr>
        <w:t>]</w:t>
      </w:r>
      <w:r>
        <w:rPr>
          <w:rFonts w:ascii="Times New Roman" w:hAnsi="Times New Roman"/>
          <w:sz w:val="28"/>
          <w:szCs w:val="28"/>
        </w:rPr>
        <w:t xml:space="preserve"> </w:t>
      </w:r>
      <w:r w:rsidRPr="00113D0D">
        <w:rPr>
          <w:rFonts w:ascii="Times New Roman" w:hAnsi="Times New Roman"/>
          <w:sz w:val="28"/>
          <w:szCs w:val="28"/>
        </w:rPr>
        <w:t xml:space="preserve"> прокламации «Молодая Россия», провокацией </w:t>
      </w:r>
      <w:r w:rsidRPr="00113D0D">
        <w:rPr>
          <w:rFonts w:ascii="Times New Roman" w:hAnsi="Times New Roman"/>
          <w:sz w:val="28"/>
          <w:szCs w:val="28"/>
          <w:lang w:val="en-US"/>
        </w:rPr>
        <w:t>III</w:t>
      </w:r>
      <w:r w:rsidRPr="00113D0D">
        <w:rPr>
          <w:rFonts w:ascii="Times New Roman" w:hAnsi="Times New Roman"/>
          <w:sz w:val="28"/>
          <w:szCs w:val="28"/>
        </w:rPr>
        <w:t xml:space="preserve"> отде</w:t>
      </w:r>
      <w:r>
        <w:rPr>
          <w:rFonts w:ascii="Times New Roman" w:hAnsi="Times New Roman"/>
          <w:sz w:val="28"/>
          <w:szCs w:val="28"/>
        </w:rPr>
        <w:t>ления все-таки, на мой взгляд, —</w:t>
      </w:r>
      <w:r w:rsidRPr="00113D0D">
        <w:rPr>
          <w:rFonts w:ascii="Times New Roman" w:hAnsi="Times New Roman"/>
          <w:sz w:val="28"/>
          <w:szCs w:val="28"/>
        </w:rPr>
        <w:t xml:space="preserve"> перебор.</w:t>
      </w:r>
    </w:p>
    <w:p w:rsidR="00E10F6F" w:rsidRDefault="00E10F6F" w:rsidP="00E10F6F">
      <w:pPr>
        <w:spacing w:line="360" w:lineRule="auto"/>
        <w:ind w:firstLine="709"/>
        <w:jc w:val="both"/>
        <w:rPr>
          <w:rFonts w:ascii="Times New Roman" w:hAnsi="Times New Roman"/>
          <w:sz w:val="28"/>
          <w:szCs w:val="28"/>
        </w:rPr>
      </w:pPr>
      <w:r w:rsidRPr="00113D0D">
        <w:rPr>
          <w:rFonts w:ascii="Times New Roman" w:hAnsi="Times New Roman"/>
          <w:sz w:val="28"/>
          <w:szCs w:val="28"/>
        </w:rPr>
        <w:lastRenderedPageBreak/>
        <w:t xml:space="preserve">Причем, логика </w:t>
      </w:r>
      <w:proofErr w:type="spellStart"/>
      <w:r w:rsidRPr="00113D0D">
        <w:rPr>
          <w:rFonts w:ascii="Times New Roman" w:hAnsi="Times New Roman"/>
          <w:sz w:val="28"/>
          <w:szCs w:val="28"/>
        </w:rPr>
        <w:t>Кухажевского</w:t>
      </w:r>
      <w:proofErr w:type="spellEnd"/>
      <w:r w:rsidRPr="00113D0D">
        <w:rPr>
          <w:rFonts w:ascii="Times New Roman" w:hAnsi="Times New Roman"/>
          <w:sz w:val="28"/>
          <w:szCs w:val="28"/>
        </w:rPr>
        <w:t xml:space="preserve"> приводит к выводу о том, что тайная полиция занималась провокациями в революционной сред</w:t>
      </w:r>
      <w:r>
        <w:rPr>
          <w:rFonts w:ascii="Times New Roman" w:hAnsi="Times New Roman"/>
          <w:sz w:val="28"/>
          <w:szCs w:val="28"/>
        </w:rPr>
        <w:t xml:space="preserve">е с единственной </w:t>
      </w:r>
      <w:proofErr w:type="gramStart"/>
      <w:r>
        <w:rPr>
          <w:rFonts w:ascii="Times New Roman" w:hAnsi="Times New Roman"/>
          <w:sz w:val="28"/>
          <w:szCs w:val="28"/>
        </w:rPr>
        <w:t>шкурной</w:t>
      </w:r>
      <w:proofErr w:type="gramEnd"/>
      <w:r>
        <w:rPr>
          <w:rFonts w:ascii="Times New Roman" w:hAnsi="Times New Roman"/>
          <w:sz w:val="28"/>
          <w:szCs w:val="28"/>
        </w:rPr>
        <w:t xml:space="preserve"> целью —</w:t>
      </w:r>
      <w:r w:rsidRPr="00113D0D">
        <w:rPr>
          <w:rFonts w:ascii="Times New Roman" w:hAnsi="Times New Roman"/>
          <w:sz w:val="28"/>
          <w:szCs w:val="28"/>
        </w:rPr>
        <w:t xml:space="preserve"> чтобы не остаться без работы. </w:t>
      </w:r>
      <w:r>
        <w:rPr>
          <w:rFonts w:ascii="Times New Roman" w:hAnsi="Times New Roman"/>
          <w:sz w:val="28"/>
          <w:szCs w:val="28"/>
        </w:rPr>
        <w:t xml:space="preserve">В России, пишет </w:t>
      </w:r>
      <w:proofErr w:type="spellStart"/>
      <w:r>
        <w:rPr>
          <w:rFonts w:ascii="Times New Roman" w:hAnsi="Times New Roman"/>
          <w:sz w:val="28"/>
          <w:szCs w:val="28"/>
        </w:rPr>
        <w:t>Кухажевский</w:t>
      </w:r>
      <w:proofErr w:type="spellEnd"/>
      <w:r>
        <w:rPr>
          <w:rFonts w:ascii="Times New Roman" w:hAnsi="Times New Roman"/>
          <w:sz w:val="28"/>
          <w:szCs w:val="28"/>
        </w:rPr>
        <w:t>, проявилась «массовая, монструозная в своих практиках провокация …, подстрекающая, а порой вызывающая на самом деле революционное движение с целью эксплуатации его то ли к личной выгоде агентов, то ли к общей выгоде всего института тайной полиции»</w:t>
      </w:r>
      <w:r w:rsidRPr="00876024">
        <w:rPr>
          <w:rFonts w:ascii="Times New Roman" w:hAnsi="Times New Roman"/>
          <w:sz w:val="28"/>
          <w:szCs w:val="28"/>
        </w:rPr>
        <w:t xml:space="preserve"> </w:t>
      </w:r>
      <w:r w:rsidRPr="001B25D8">
        <w:rPr>
          <w:rFonts w:ascii="Times New Roman" w:hAnsi="Times New Roman"/>
          <w:sz w:val="28"/>
          <w:szCs w:val="28"/>
        </w:rPr>
        <w:t>[</w:t>
      </w:r>
      <w:r>
        <w:rPr>
          <w:rFonts w:ascii="Times New Roman" w:hAnsi="Times New Roman"/>
          <w:sz w:val="28"/>
          <w:szCs w:val="28"/>
        </w:rPr>
        <w:t>2,</w:t>
      </w:r>
      <w:r w:rsidRPr="00E67262">
        <w:rPr>
          <w:rFonts w:ascii="Times New Roman" w:hAnsi="Times New Roman"/>
          <w:sz w:val="28"/>
          <w:szCs w:val="28"/>
        </w:rPr>
        <w:t xml:space="preserve"> </w:t>
      </w:r>
      <w:r>
        <w:rPr>
          <w:rFonts w:ascii="Times New Roman" w:hAnsi="Times New Roman"/>
          <w:sz w:val="28"/>
          <w:szCs w:val="28"/>
        </w:rPr>
        <w:t>с. 74</w:t>
      </w:r>
      <w:r w:rsidRPr="001B25D8">
        <w:rPr>
          <w:rFonts w:ascii="Times New Roman" w:hAnsi="Times New Roman"/>
          <w:sz w:val="28"/>
          <w:szCs w:val="28"/>
        </w:rPr>
        <w:t>]</w:t>
      </w:r>
      <w:r>
        <w:rPr>
          <w:rFonts w:ascii="Times New Roman" w:hAnsi="Times New Roman"/>
          <w:sz w:val="28"/>
          <w:szCs w:val="28"/>
        </w:rPr>
        <w:t xml:space="preserve">. </w:t>
      </w:r>
      <w:r w:rsidRPr="00113D0D">
        <w:rPr>
          <w:rFonts w:ascii="Times New Roman" w:hAnsi="Times New Roman"/>
          <w:sz w:val="28"/>
          <w:szCs w:val="28"/>
        </w:rPr>
        <w:t xml:space="preserve">Получается, что и революционное движение, собственно, продукт деятельности политической полиции. Но это не так. Политическая полиция борется с проявлениями революционного движения, а не с воспроизводящими его причинами, о которых должны заботиться власти, облеченные более широкими полномочиями.  </w:t>
      </w:r>
    </w:p>
    <w:p w:rsidR="00E10F6F" w:rsidRDefault="00E10F6F" w:rsidP="00E10F6F">
      <w:pPr>
        <w:spacing w:line="360" w:lineRule="auto"/>
        <w:ind w:firstLine="709"/>
        <w:jc w:val="both"/>
        <w:rPr>
          <w:rFonts w:ascii="Times New Roman" w:hAnsi="Times New Roman"/>
          <w:sz w:val="28"/>
          <w:szCs w:val="28"/>
        </w:rPr>
      </w:pPr>
    </w:p>
    <w:p w:rsidR="00E10F6F" w:rsidRDefault="00E10F6F" w:rsidP="00E10F6F">
      <w:pPr>
        <w:spacing w:line="360" w:lineRule="auto"/>
        <w:ind w:firstLine="709"/>
        <w:jc w:val="both"/>
        <w:rPr>
          <w:rFonts w:ascii="Times New Roman" w:hAnsi="Times New Roman"/>
          <w:sz w:val="28"/>
          <w:szCs w:val="28"/>
        </w:rPr>
      </w:pPr>
      <w:r>
        <w:rPr>
          <w:rFonts w:ascii="Times New Roman" w:hAnsi="Times New Roman"/>
          <w:sz w:val="28"/>
          <w:szCs w:val="28"/>
        </w:rPr>
        <w:t>Список литературы:</w:t>
      </w:r>
    </w:p>
    <w:p w:rsidR="00E10F6F" w:rsidRPr="0074058D" w:rsidRDefault="00E10F6F" w:rsidP="00E10F6F">
      <w:pPr>
        <w:numPr>
          <w:ilvl w:val="0"/>
          <w:numId w:val="1"/>
        </w:numPr>
        <w:spacing w:line="360" w:lineRule="auto"/>
        <w:ind w:firstLine="709"/>
        <w:jc w:val="both"/>
        <w:rPr>
          <w:rFonts w:ascii="Times New Roman" w:hAnsi="Times New Roman"/>
          <w:sz w:val="28"/>
          <w:szCs w:val="28"/>
        </w:rPr>
      </w:pPr>
      <w:r w:rsidRPr="0074058D">
        <w:rPr>
          <w:rFonts w:ascii="Times New Roman" w:hAnsi="Times New Roman"/>
          <w:sz w:val="28"/>
          <w:szCs w:val="28"/>
        </w:rPr>
        <w:t xml:space="preserve">Ян </w:t>
      </w:r>
      <w:proofErr w:type="spellStart"/>
      <w:r w:rsidRPr="0074058D">
        <w:rPr>
          <w:rFonts w:ascii="Times New Roman" w:hAnsi="Times New Roman"/>
          <w:sz w:val="28"/>
          <w:szCs w:val="28"/>
        </w:rPr>
        <w:t>Кухажевский</w:t>
      </w:r>
      <w:proofErr w:type="spellEnd"/>
      <w:r w:rsidRPr="0074058D">
        <w:rPr>
          <w:rFonts w:ascii="Times New Roman" w:hAnsi="Times New Roman"/>
          <w:sz w:val="28"/>
          <w:szCs w:val="28"/>
        </w:rPr>
        <w:t>. От белого до красного царизма. Том 1. Николаевская эпоха. М. 2015.</w:t>
      </w:r>
    </w:p>
    <w:p w:rsidR="00E10F6F" w:rsidRDefault="00E10F6F" w:rsidP="00E10F6F">
      <w:pPr>
        <w:numPr>
          <w:ilvl w:val="0"/>
          <w:numId w:val="1"/>
        </w:numPr>
        <w:spacing w:line="360" w:lineRule="auto"/>
        <w:ind w:firstLine="709"/>
        <w:jc w:val="both"/>
        <w:rPr>
          <w:rFonts w:ascii="Times New Roman" w:hAnsi="Times New Roman"/>
          <w:sz w:val="28"/>
          <w:szCs w:val="28"/>
        </w:rPr>
      </w:pPr>
      <w:r w:rsidRPr="00EE4D1E">
        <w:rPr>
          <w:rFonts w:ascii="Times New Roman" w:hAnsi="Times New Roman"/>
          <w:sz w:val="28"/>
          <w:szCs w:val="28"/>
        </w:rPr>
        <w:t xml:space="preserve">Ян </w:t>
      </w:r>
      <w:proofErr w:type="spellStart"/>
      <w:r w:rsidRPr="00EE4D1E">
        <w:rPr>
          <w:rFonts w:ascii="Times New Roman" w:hAnsi="Times New Roman"/>
          <w:sz w:val="28"/>
          <w:szCs w:val="28"/>
        </w:rPr>
        <w:t>Кухажевский</w:t>
      </w:r>
      <w:proofErr w:type="spellEnd"/>
      <w:r w:rsidRPr="00EE4D1E">
        <w:rPr>
          <w:rFonts w:ascii="Times New Roman" w:hAnsi="Times New Roman"/>
          <w:sz w:val="28"/>
          <w:szCs w:val="28"/>
        </w:rPr>
        <w:t>. От б</w:t>
      </w:r>
      <w:r>
        <w:rPr>
          <w:rFonts w:ascii="Times New Roman" w:hAnsi="Times New Roman"/>
          <w:sz w:val="28"/>
          <w:szCs w:val="28"/>
        </w:rPr>
        <w:t>елого до красного царизма. Том 3. Годы перелома. Романов, Пугачев или Пестель</w:t>
      </w:r>
      <w:r w:rsidRPr="00EE4D1E">
        <w:rPr>
          <w:rFonts w:ascii="Times New Roman" w:hAnsi="Times New Roman"/>
          <w:sz w:val="28"/>
          <w:szCs w:val="28"/>
        </w:rPr>
        <w:t xml:space="preserve">. </w:t>
      </w:r>
      <w:r>
        <w:rPr>
          <w:rFonts w:ascii="Times New Roman" w:hAnsi="Times New Roman"/>
          <w:sz w:val="28"/>
          <w:szCs w:val="28"/>
        </w:rPr>
        <w:t>Часть 2. Третье отделение. М. 2018</w:t>
      </w:r>
      <w:r w:rsidRPr="00EE4D1E">
        <w:rPr>
          <w:rFonts w:ascii="Times New Roman" w:hAnsi="Times New Roman"/>
          <w:sz w:val="28"/>
          <w:szCs w:val="28"/>
        </w:rPr>
        <w:t>.</w:t>
      </w:r>
    </w:p>
    <w:p w:rsidR="00E10F6F" w:rsidRPr="00892EEF" w:rsidRDefault="00E10F6F" w:rsidP="00E10F6F">
      <w:pPr>
        <w:numPr>
          <w:ilvl w:val="0"/>
          <w:numId w:val="1"/>
        </w:numPr>
        <w:spacing w:line="360" w:lineRule="auto"/>
        <w:ind w:firstLine="709"/>
        <w:jc w:val="both"/>
        <w:rPr>
          <w:rFonts w:ascii="Times New Roman" w:hAnsi="Times New Roman"/>
          <w:sz w:val="28"/>
          <w:szCs w:val="28"/>
        </w:rPr>
      </w:pPr>
      <w:r>
        <w:rPr>
          <w:rFonts w:ascii="Times New Roman" w:hAnsi="Times New Roman"/>
          <w:sz w:val="28"/>
          <w:szCs w:val="28"/>
        </w:rPr>
        <w:t>Россия под надзором. Отчеты III отделения 1827-1869. М. 2006.</w:t>
      </w:r>
    </w:p>
    <w:p w:rsidR="00E10F6F" w:rsidRDefault="00E10F6F" w:rsidP="00E10F6F">
      <w:pPr>
        <w:numPr>
          <w:ilvl w:val="0"/>
          <w:numId w:val="1"/>
        </w:numPr>
        <w:spacing w:line="360" w:lineRule="auto"/>
        <w:ind w:firstLine="709"/>
        <w:jc w:val="both"/>
        <w:rPr>
          <w:rFonts w:ascii="Times New Roman" w:hAnsi="Times New Roman"/>
          <w:sz w:val="28"/>
          <w:szCs w:val="28"/>
        </w:rPr>
      </w:pPr>
      <w:r w:rsidRPr="001B25D8">
        <w:rPr>
          <w:rFonts w:ascii="Times New Roman" w:hAnsi="Times New Roman"/>
          <w:sz w:val="28"/>
          <w:szCs w:val="28"/>
        </w:rPr>
        <w:t xml:space="preserve">Политическая полиция Российской империи между реформами. От В.К. Плеве до В.Ф. </w:t>
      </w:r>
      <w:proofErr w:type="spellStart"/>
      <w:r w:rsidRPr="001B25D8">
        <w:rPr>
          <w:rFonts w:ascii="Times New Roman" w:hAnsi="Times New Roman"/>
          <w:sz w:val="28"/>
          <w:szCs w:val="28"/>
        </w:rPr>
        <w:t>Джунковского</w:t>
      </w:r>
      <w:proofErr w:type="spellEnd"/>
      <w:r w:rsidRPr="001B25D8">
        <w:rPr>
          <w:rFonts w:ascii="Times New Roman" w:hAnsi="Times New Roman"/>
          <w:sz w:val="28"/>
          <w:szCs w:val="28"/>
        </w:rPr>
        <w:t>. Сборник документов. М.—</w:t>
      </w:r>
      <w:r>
        <w:rPr>
          <w:rFonts w:ascii="Times New Roman" w:hAnsi="Times New Roman"/>
          <w:sz w:val="28"/>
          <w:szCs w:val="28"/>
        </w:rPr>
        <w:t xml:space="preserve"> </w:t>
      </w:r>
      <w:proofErr w:type="spellStart"/>
      <w:r w:rsidRPr="001B25D8">
        <w:rPr>
          <w:rFonts w:ascii="Times New Roman" w:hAnsi="Times New Roman"/>
          <w:sz w:val="28"/>
          <w:szCs w:val="28"/>
        </w:rPr>
        <w:t>Спб</w:t>
      </w:r>
      <w:proofErr w:type="spellEnd"/>
      <w:r w:rsidRPr="001B25D8">
        <w:rPr>
          <w:rFonts w:ascii="Times New Roman" w:hAnsi="Times New Roman"/>
          <w:sz w:val="28"/>
          <w:szCs w:val="28"/>
        </w:rPr>
        <w:t>. 2014.</w:t>
      </w:r>
    </w:p>
    <w:p w:rsidR="00E10F6F" w:rsidRPr="00E67262" w:rsidRDefault="00E10F6F" w:rsidP="00E10F6F">
      <w:pPr>
        <w:numPr>
          <w:ilvl w:val="0"/>
          <w:numId w:val="1"/>
        </w:numPr>
        <w:spacing w:line="360" w:lineRule="auto"/>
        <w:ind w:firstLine="709"/>
        <w:jc w:val="both"/>
        <w:rPr>
          <w:rFonts w:ascii="Times New Roman" w:hAnsi="Times New Roman"/>
          <w:sz w:val="28"/>
          <w:szCs w:val="28"/>
        </w:rPr>
      </w:pPr>
      <w:r>
        <w:rPr>
          <w:rFonts w:ascii="Times New Roman" w:hAnsi="Times New Roman"/>
          <w:sz w:val="28"/>
          <w:szCs w:val="28"/>
        </w:rPr>
        <w:t>ГАРФ. Ф. 109. Оп. 253. Д. 16</w:t>
      </w:r>
      <w:r w:rsidRPr="00E67262">
        <w:rPr>
          <w:rFonts w:ascii="Times New Roman" w:hAnsi="Times New Roman"/>
          <w:sz w:val="28"/>
          <w:szCs w:val="28"/>
        </w:rPr>
        <w:t>.</w:t>
      </w:r>
    </w:p>
    <w:p w:rsidR="00E10F6F" w:rsidRDefault="00E10F6F" w:rsidP="00E10F6F">
      <w:bookmarkStart w:id="0" w:name="_GoBack"/>
      <w:bookmarkEnd w:id="0"/>
    </w:p>
    <w:sectPr w:rsidR="00E1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74F"/>
    <w:multiLevelType w:val="hybridMultilevel"/>
    <w:tmpl w:val="3BEEA2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F1"/>
    <w:rsid w:val="000161AF"/>
    <w:rsid w:val="00D82FF1"/>
    <w:rsid w:val="00E1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40">
    <w:name w:val="i40"/>
    <w:basedOn w:val="a"/>
    <w:uiPriority w:val="99"/>
    <w:rsid w:val="00E10F6F"/>
    <w:pPr>
      <w:spacing w:after="0" w:line="240" w:lineRule="auto"/>
      <w:ind w:firstLine="960"/>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40">
    <w:name w:val="i40"/>
    <w:basedOn w:val="a"/>
    <w:uiPriority w:val="99"/>
    <w:rsid w:val="00E10F6F"/>
    <w:pPr>
      <w:spacing w:after="0" w:line="240" w:lineRule="auto"/>
      <w:ind w:firstLine="96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2379</Words>
  <Characters>13562</Characters>
  <Application>Microsoft Office Word</Application>
  <DocSecurity>0</DocSecurity>
  <Lines>113</Lines>
  <Paragraphs>31</Paragraphs>
  <ScaleCrop>false</ScaleCrop>
  <Company>Hewlett-Packard</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Фоменко</dc:creator>
  <cp:lastModifiedBy>Игорь Фоменко</cp:lastModifiedBy>
  <cp:revision>2</cp:revision>
  <dcterms:created xsi:type="dcterms:W3CDTF">2019-04-28T07:54:00Z</dcterms:created>
  <dcterms:modified xsi:type="dcterms:W3CDTF">2019-04-28T07:57:00Z</dcterms:modified>
</cp:coreProperties>
</file>